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5E" w:rsidRPr="00E660E1" w:rsidRDefault="002F515E" w:rsidP="002F515E">
      <w:pPr>
        <w:ind w:right="64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660E1">
        <w:rPr>
          <w:b/>
          <w:sz w:val="24"/>
          <w:szCs w:val="24"/>
        </w:rPr>
        <w:t xml:space="preserve">У Г О Д А  №  </w:t>
      </w:r>
      <w:r w:rsidR="002C6236">
        <w:rPr>
          <w:b/>
          <w:sz w:val="24"/>
          <w:szCs w:val="24"/>
        </w:rPr>
        <w:t>___________</w:t>
      </w:r>
    </w:p>
    <w:p w:rsidR="002F515E" w:rsidRPr="00F90F71" w:rsidRDefault="002F515E" w:rsidP="002F515E">
      <w:pPr>
        <w:pStyle w:val="a3"/>
        <w:jc w:val="center"/>
        <w:rPr>
          <w:b/>
          <w:bCs/>
          <w:sz w:val="22"/>
        </w:rPr>
      </w:pPr>
      <w:r w:rsidRPr="00F90F71">
        <w:rPr>
          <w:b/>
          <w:bCs/>
          <w:sz w:val="22"/>
        </w:rPr>
        <w:t>щодо проведення нагляду за сертифікованим персоналом</w:t>
      </w:r>
    </w:p>
    <w:p w:rsidR="002F515E" w:rsidRPr="00F90F71" w:rsidRDefault="002F515E" w:rsidP="002F515E">
      <w:pPr>
        <w:pStyle w:val="a3"/>
        <w:rPr>
          <w:b/>
          <w:bCs/>
          <w:sz w:val="10"/>
          <w:szCs w:val="10"/>
        </w:rPr>
      </w:pPr>
    </w:p>
    <w:p w:rsidR="00B14292" w:rsidRPr="00A661E6" w:rsidRDefault="002F515E" w:rsidP="00B1429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0F71">
        <w:rPr>
          <w:sz w:val="24"/>
          <w:szCs w:val="24"/>
        </w:rPr>
        <w:t xml:space="preserve">м. Київ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B14292">
        <w:rPr>
          <w:sz w:val="24"/>
          <w:szCs w:val="24"/>
        </w:rPr>
        <w:t xml:space="preserve">                                   </w:t>
      </w:r>
      <w:r w:rsidR="002C6236">
        <w:rPr>
          <w:color w:val="000000"/>
          <w:sz w:val="24"/>
          <w:szCs w:val="24"/>
        </w:rPr>
        <w:t>_________________</w:t>
      </w:r>
    </w:p>
    <w:p w:rsidR="002F515E" w:rsidRPr="00F90F71" w:rsidRDefault="002F515E" w:rsidP="002F515E">
      <w:pPr>
        <w:ind w:right="567"/>
        <w:rPr>
          <w:sz w:val="24"/>
          <w:szCs w:val="24"/>
        </w:rPr>
      </w:pPr>
    </w:p>
    <w:p w:rsidR="002F515E" w:rsidRPr="008157AD" w:rsidRDefault="002F515E" w:rsidP="002F515E">
      <w:pPr>
        <w:jc w:val="both"/>
        <w:rPr>
          <w:bCs/>
          <w:sz w:val="24"/>
          <w:szCs w:val="24"/>
        </w:rPr>
      </w:pPr>
      <w:r w:rsidRPr="00F90F71">
        <w:rPr>
          <w:caps/>
          <w:sz w:val="24"/>
          <w:szCs w:val="24"/>
        </w:rPr>
        <w:t xml:space="preserve">     </w:t>
      </w:r>
      <w:r w:rsidRPr="00FE443B">
        <w:rPr>
          <w:caps/>
          <w:sz w:val="24"/>
          <w:szCs w:val="24"/>
        </w:rPr>
        <w:t xml:space="preserve">Державне підприємство «Всеукраїнський </w:t>
      </w:r>
      <w:r w:rsidRPr="00FE443B">
        <w:rPr>
          <w:bCs/>
          <w:caps/>
          <w:sz w:val="24"/>
          <w:szCs w:val="24"/>
        </w:rPr>
        <w:t>державний науково-виробничий центр стандартизації, метрології, сертифікації та захисту прав споживачів»</w:t>
      </w:r>
      <w:r w:rsidRPr="00FE443B">
        <w:rPr>
          <w:bCs/>
          <w:sz w:val="24"/>
          <w:szCs w:val="24"/>
        </w:rPr>
        <w:t xml:space="preserve">  (ДП «УКРМЕТРТЕСТСТАНДАРТ»),</w:t>
      </w:r>
      <w:r w:rsidRPr="00FE443B">
        <w:rPr>
          <w:sz w:val="24"/>
          <w:szCs w:val="24"/>
        </w:rPr>
        <w:t xml:space="preserve"> іменоване надалі </w:t>
      </w:r>
      <w:r w:rsidRPr="00FE443B">
        <w:rPr>
          <w:b/>
          <w:sz w:val="24"/>
          <w:szCs w:val="24"/>
        </w:rPr>
        <w:t>Сторона 1</w:t>
      </w:r>
      <w:r w:rsidRPr="00FE443B">
        <w:rPr>
          <w:sz w:val="24"/>
          <w:szCs w:val="24"/>
        </w:rPr>
        <w:t xml:space="preserve">, в особі </w:t>
      </w:r>
      <w:r w:rsidRPr="00FE443B">
        <w:rPr>
          <w:bCs/>
          <w:sz w:val="24"/>
          <w:szCs w:val="24"/>
        </w:rPr>
        <w:t xml:space="preserve">начальника науково-методичного центру сертифікації персоналу </w:t>
      </w:r>
      <w:r w:rsidR="00D63316" w:rsidRPr="00D63316">
        <w:rPr>
          <w:bCs/>
          <w:sz w:val="24"/>
          <w:szCs w:val="24"/>
        </w:rPr>
        <w:t>_______________</w:t>
      </w:r>
      <w:r w:rsidRPr="00FE443B">
        <w:rPr>
          <w:sz w:val="24"/>
          <w:szCs w:val="24"/>
        </w:rPr>
        <w:t xml:space="preserve">,  який  </w:t>
      </w:r>
      <w:r w:rsidR="00B947F4">
        <w:rPr>
          <w:sz w:val="24"/>
          <w:szCs w:val="24"/>
        </w:rPr>
        <w:t xml:space="preserve">діє  на підставі   </w:t>
      </w:r>
      <w:r w:rsidR="00B947F4" w:rsidRPr="00B947F4">
        <w:rPr>
          <w:sz w:val="24"/>
          <w:szCs w:val="24"/>
        </w:rPr>
        <w:t>Довіреності  від _________ № ______________</w:t>
      </w:r>
      <w:r w:rsidRPr="00FE443B">
        <w:rPr>
          <w:sz w:val="24"/>
          <w:szCs w:val="24"/>
        </w:rPr>
        <w:t xml:space="preserve">, з однієї сторони, і аудитор </w:t>
      </w:r>
      <w:r w:rsidR="00B577BC">
        <w:rPr>
          <w:sz w:val="24"/>
          <w:szCs w:val="24"/>
        </w:rPr>
        <w:t xml:space="preserve">                      </w:t>
      </w:r>
      <w:r w:rsidR="002C6236">
        <w:rPr>
          <w:sz w:val="24"/>
          <w:szCs w:val="24"/>
        </w:rPr>
        <w:t>___________________________</w:t>
      </w:r>
      <w:r w:rsidR="00B14292">
        <w:rPr>
          <w:sz w:val="24"/>
          <w:szCs w:val="24"/>
        </w:rPr>
        <w:t xml:space="preserve">, паспорт серії </w:t>
      </w:r>
      <w:r w:rsidR="002C6236">
        <w:rPr>
          <w:sz w:val="24"/>
          <w:szCs w:val="24"/>
        </w:rPr>
        <w:t>________________</w:t>
      </w:r>
      <w:r w:rsidRPr="008157AD">
        <w:rPr>
          <w:sz w:val="24"/>
          <w:szCs w:val="24"/>
        </w:rPr>
        <w:t>,</w:t>
      </w:r>
      <w:r w:rsidR="00D3619C">
        <w:rPr>
          <w:sz w:val="24"/>
          <w:szCs w:val="24"/>
        </w:rPr>
        <w:t xml:space="preserve"> виданий </w:t>
      </w:r>
      <w:r w:rsidRPr="008157AD">
        <w:rPr>
          <w:sz w:val="24"/>
          <w:szCs w:val="24"/>
        </w:rPr>
        <w:t xml:space="preserve"> </w:t>
      </w:r>
      <w:r w:rsidR="002C6236">
        <w:rPr>
          <w:sz w:val="24"/>
          <w:szCs w:val="24"/>
        </w:rPr>
        <w:t>_______________________</w:t>
      </w:r>
      <w:r w:rsidRPr="008157AD">
        <w:rPr>
          <w:sz w:val="24"/>
          <w:szCs w:val="24"/>
        </w:rPr>
        <w:t xml:space="preserve"> року </w:t>
      </w:r>
      <w:r w:rsidR="002C6236">
        <w:rPr>
          <w:sz w:val="24"/>
          <w:szCs w:val="24"/>
        </w:rPr>
        <w:t>________________________________________</w:t>
      </w:r>
      <w:r>
        <w:rPr>
          <w:bCs/>
          <w:sz w:val="24"/>
          <w:szCs w:val="24"/>
        </w:rPr>
        <w:t xml:space="preserve">, </w:t>
      </w:r>
      <w:r w:rsidRPr="00FE443B">
        <w:rPr>
          <w:bCs/>
          <w:sz w:val="24"/>
          <w:szCs w:val="24"/>
        </w:rPr>
        <w:t xml:space="preserve">іменований надалі </w:t>
      </w:r>
      <w:r w:rsidRPr="00FE443B">
        <w:rPr>
          <w:b/>
          <w:sz w:val="24"/>
          <w:szCs w:val="24"/>
        </w:rPr>
        <w:t>Сторона 2</w:t>
      </w:r>
      <w:r w:rsidRPr="00FE443B">
        <w:rPr>
          <w:bCs/>
          <w:sz w:val="24"/>
          <w:szCs w:val="24"/>
        </w:rPr>
        <w:t>, з другої</w:t>
      </w:r>
      <w:r w:rsidRPr="00FE443B">
        <w:rPr>
          <w:sz w:val="24"/>
          <w:szCs w:val="24"/>
        </w:rPr>
        <w:t xml:space="preserve"> сторони, разом Сторони, а кожна окремо Сторона, уклали цю угоду про наступне:</w:t>
      </w:r>
    </w:p>
    <w:p w:rsidR="002F515E" w:rsidRPr="00F90F71" w:rsidRDefault="002F515E" w:rsidP="002F515E">
      <w:pPr>
        <w:rPr>
          <w:sz w:val="24"/>
          <w:szCs w:val="24"/>
        </w:rPr>
      </w:pPr>
    </w:p>
    <w:p w:rsidR="002F515E" w:rsidRPr="00F90F71" w:rsidRDefault="002F515E" w:rsidP="002F515E">
      <w:pPr>
        <w:pStyle w:val="5"/>
        <w:numPr>
          <w:ilvl w:val="0"/>
          <w:numId w:val="9"/>
        </w:numPr>
        <w:jc w:val="center"/>
        <w:rPr>
          <w:b/>
          <w:bCs/>
          <w:szCs w:val="24"/>
        </w:rPr>
      </w:pPr>
      <w:r w:rsidRPr="00F90F71">
        <w:rPr>
          <w:b/>
          <w:bCs/>
          <w:szCs w:val="24"/>
        </w:rPr>
        <w:t xml:space="preserve">ПРЕДМЕТ УГОДИ ТА ТЕРМІНИ </w:t>
      </w:r>
      <w:r>
        <w:rPr>
          <w:b/>
          <w:bCs/>
          <w:szCs w:val="24"/>
        </w:rPr>
        <w:t>НАДАННЯ ПОСЛУГ</w:t>
      </w:r>
    </w:p>
    <w:p w:rsidR="002F515E" w:rsidRPr="00F90F71" w:rsidRDefault="002F515E" w:rsidP="002F515E">
      <w:pPr>
        <w:rPr>
          <w:sz w:val="24"/>
          <w:szCs w:val="24"/>
        </w:rPr>
      </w:pPr>
    </w:p>
    <w:p w:rsidR="002F515E" w:rsidRPr="00F90F71" w:rsidRDefault="002F515E" w:rsidP="002F515E">
      <w:pPr>
        <w:pStyle w:val="7"/>
        <w:numPr>
          <w:ilvl w:val="1"/>
          <w:numId w:val="9"/>
        </w:numPr>
        <w:tabs>
          <w:tab w:val="clear" w:pos="615"/>
          <w:tab w:val="num" w:pos="435"/>
          <w:tab w:val="left" w:pos="10206"/>
        </w:tabs>
        <w:ind w:left="540"/>
        <w:jc w:val="both"/>
        <w:rPr>
          <w:bCs/>
          <w:szCs w:val="24"/>
        </w:rPr>
      </w:pPr>
      <w:r>
        <w:rPr>
          <w:b/>
          <w:bCs/>
          <w:szCs w:val="24"/>
        </w:rPr>
        <w:t xml:space="preserve">Сторона 2 </w:t>
      </w:r>
      <w:r w:rsidRPr="00EF4D64">
        <w:rPr>
          <w:bCs/>
          <w:szCs w:val="24"/>
        </w:rPr>
        <w:t>замовляє</w:t>
      </w:r>
      <w:r>
        <w:rPr>
          <w:b/>
          <w:bCs/>
          <w:szCs w:val="24"/>
        </w:rPr>
        <w:t xml:space="preserve">, </w:t>
      </w:r>
      <w:r w:rsidRPr="00EF4D64">
        <w:rPr>
          <w:bCs/>
          <w:szCs w:val="24"/>
        </w:rPr>
        <w:t>а</w:t>
      </w:r>
      <w:r>
        <w:rPr>
          <w:b/>
          <w:bCs/>
          <w:szCs w:val="24"/>
        </w:rPr>
        <w:t xml:space="preserve"> Сторона 1</w:t>
      </w:r>
      <w:r w:rsidRPr="00F90F71">
        <w:rPr>
          <w:szCs w:val="24"/>
        </w:rPr>
        <w:t xml:space="preserve"> </w:t>
      </w:r>
      <w:r>
        <w:rPr>
          <w:szCs w:val="24"/>
        </w:rPr>
        <w:t xml:space="preserve">надає послуги з </w:t>
      </w:r>
      <w:r w:rsidRPr="00F90F71">
        <w:rPr>
          <w:szCs w:val="24"/>
        </w:rPr>
        <w:t xml:space="preserve">проведення нагляду за діяльністю аудитора </w:t>
      </w:r>
    </w:p>
    <w:p w:rsidR="002F515E" w:rsidRPr="00F90F71" w:rsidRDefault="002C6236" w:rsidP="002F515E">
      <w:pPr>
        <w:ind w:left="435"/>
        <w:jc w:val="center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</w:t>
      </w:r>
      <w:r w:rsidR="002F515E" w:rsidRPr="00F90F71">
        <w:rPr>
          <w:sz w:val="24"/>
          <w:szCs w:val="24"/>
          <w:u w:val="single"/>
        </w:rPr>
        <w:t>,</w:t>
      </w:r>
    </w:p>
    <w:p w:rsidR="002F515E" w:rsidRPr="00F90F71" w:rsidRDefault="002F515E" w:rsidP="002F515E">
      <w:pPr>
        <w:pStyle w:val="7"/>
        <w:tabs>
          <w:tab w:val="left" w:pos="10206"/>
        </w:tabs>
        <w:ind w:left="540"/>
        <w:jc w:val="both"/>
        <w:rPr>
          <w:b/>
          <w:bCs/>
          <w:szCs w:val="24"/>
        </w:rPr>
      </w:pPr>
    </w:p>
    <w:p w:rsidR="002F515E" w:rsidRPr="00F90F71" w:rsidRDefault="002F515E" w:rsidP="002F515E">
      <w:pPr>
        <w:pStyle w:val="7"/>
        <w:tabs>
          <w:tab w:val="left" w:pos="10206"/>
        </w:tabs>
        <w:ind w:left="567" w:hanging="141"/>
        <w:jc w:val="both"/>
        <w:rPr>
          <w:bCs/>
          <w:szCs w:val="24"/>
        </w:rPr>
      </w:pPr>
      <w:r w:rsidRPr="00F90F71">
        <w:rPr>
          <w:bCs/>
          <w:szCs w:val="24"/>
        </w:rPr>
        <w:t xml:space="preserve">з метою встановлення, що зазначена особа продовжує відповідати вимогам, які були підтвердженні під час сертифікації, та впевнитись, що </w:t>
      </w:r>
      <w:r>
        <w:rPr>
          <w:bCs/>
          <w:szCs w:val="24"/>
        </w:rPr>
        <w:t>роботи проводять</w:t>
      </w:r>
      <w:r w:rsidRPr="00F90F71">
        <w:rPr>
          <w:bCs/>
          <w:szCs w:val="24"/>
        </w:rPr>
        <w:t>ся за обраною (-ими) спеціалізацією (-ями)  та відповідають рівню компетентності особи.</w:t>
      </w:r>
    </w:p>
    <w:p w:rsidR="002F515E" w:rsidRPr="00F90F71" w:rsidRDefault="002F515E" w:rsidP="002F515E">
      <w:pPr>
        <w:pStyle w:val="a3"/>
        <w:numPr>
          <w:ilvl w:val="1"/>
          <w:numId w:val="9"/>
        </w:numPr>
        <w:tabs>
          <w:tab w:val="clear" w:pos="615"/>
          <w:tab w:val="num" w:pos="577"/>
          <w:tab w:val="left" w:pos="10206"/>
        </w:tabs>
        <w:ind w:left="577"/>
        <w:jc w:val="both"/>
        <w:rPr>
          <w:szCs w:val="24"/>
        </w:rPr>
      </w:pPr>
      <w:r>
        <w:rPr>
          <w:b/>
          <w:szCs w:val="24"/>
        </w:rPr>
        <w:t>Сторона 1</w:t>
      </w:r>
      <w:r w:rsidRPr="00F90F71">
        <w:rPr>
          <w:szCs w:val="24"/>
        </w:rPr>
        <w:t xml:space="preserve"> </w:t>
      </w:r>
      <w:r>
        <w:rPr>
          <w:szCs w:val="24"/>
        </w:rPr>
        <w:t>надає послуги з проведення</w:t>
      </w:r>
      <w:r w:rsidRPr="00F90F71">
        <w:rPr>
          <w:szCs w:val="24"/>
        </w:rPr>
        <w:t xml:space="preserve"> нагляд</w:t>
      </w:r>
      <w:r>
        <w:rPr>
          <w:szCs w:val="24"/>
        </w:rPr>
        <w:t>у</w:t>
      </w:r>
      <w:r w:rsidRPr="00F90F71">
        <w:rPr>
          <w:szCs w:val="24"/>
        </w:rPr>
        <w:t xml:space="preserve"> за сертифікованим персоналом 2 рази протягом терміну дії кожного сертифіката.</w:t>
      </w:r>
    </w:p>
    <w:p w:rsidR="002F515E" w:rsidRPr="00F90F71" w:rsidRDefault="002F515E" w:rsidP="002F515E">
      <w:pPr>
        <w:pStyle w:val="a3"/>
        <w:numPr>
          <w:ilvl w:val="1"/>
          <w:numId w:val="9"/>
        </w:numPr>
        <w:tabs>
          <w:tab w:val="clear" w:pos="615"/>
          <w:tab w:val="num" w:pos="577"/>
          <w:tab w:val="left" w:pos="10206"/>
        </w:tabs>
        <w:ind w:left="577"/>
        <w:jc w:val="both"/>
        <w:rPr>
          <w:szCs w:val="24"/>
        </w:rPr>
      </w:pPr>
      <w:r w:rsidRPr="00F90F71">
        <w:rPr>
          <w:szCs w:val="24"/>
        </w:rPr>
        <w:t xml:space="preserve">Форма </w:t>
      </w:r>
      <w:r>
        <w:rPr>
          <w:szCs w:val="24"/>
        </w:rPr>
        <w:t>надання послуг з проведення</w:t>
      </w:r>
      <w:r w:rsidRPr="00F90F71">
        <w:rPr>
          <w:szCs w:val="24"/>
        </w:rPr>
        <w:t xml:space="preserve"> нагляду встановлюється органом сертифікації персоналу.</w:t>
      </w:r>
    </w:p>
    <w:p w:rsidR="002F515E" w:rsidRPr="00F90F71" w:rsidRDefault="002F515E" w:rsidP="002F515E">
      <w:pPr>
        <w:pStyle w:val="a3"/>
        <w:tabs>
          <w:tab w:val="left" w:pos="10206"/>
        </w:tabs>
        <w:ind w:left="540"/>
        <w:jc w:val="both"/>
        <w:rPr>
          <w:szCs w:val="24"/>
        </w:rPr>
      </w:pPr>
      <w:r w:rsidRPr="00F90F71">
        <w:rPr>
          <w:szCs w:val="24"/>
        </w:rPr>
        <w:t xml:space="preserve">Періодичність, форма та обсяг </w:t>
      </w:r>
      <w:r>
        <w:rPr>
          <w:szCs w:val="24"/>
        </w:rPr>
        <w:t xml:space="preserve">проведення </w:t>
      </w:r>
      <w:r w:rsidRPr="00F90F71">
        <w:rPr>
          <w:szCs w:val="24"/>
        </w:rPr>
        <w:t>нагляду можуть змінюватись у бік посилення або послаблення вимог, в залежності від результатів попередніх сертифікацій та наглядів за діяльністю особи в обраній галузі.</w:t>
      </w:r>
    </w:p>
    <w:p w:rsidR="002F515E" w:rsidRPr="00F90F71" w:rsidRDefault="002F515E" w:rsidP="002F515E">
      <w:pPr>
        <w:pStyle w:val="a3"/>
        <w:tabs>
          <w:tab w:val="left" w:pos="10206"/>
        </w:tabs>
        <w:ind w:left="540"/>
        <w:jc w:val="both"/>
        <w:rPr>
          <w:szCs w:val="24"/>
        </w:rPr>
      </w:pPr>
      <w:r w:rsidRPr="00F90F71">
        <w:rPr>
          <w:szCs w:val="24"/>
        </w:rPr>
        <w:t>У разі надходження обґрунтованої інформації про невідповідність особи вимогам, які були підтверджені під час сертифікації, орган з сертифікації персоналу здійснює позаплановий нагляд.</w:t>
      </w:r>
    </w:p>
    <w:p w:rsidR="002F515E" w:rsidRPr="00F90F71" w:rsidRDefault="002F515E" w:rsidP="002F515E">
      <w:pPr>
        <w:pStyle w:val="a3"/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Cs w:val="24"/>
        </w:rPr>
      </w:pPr>
      <w:r w:rsidRPr="00F90F71">
        <w:rPr>
          <w:szCs w:val="24"/>
        </w:rPr>
        <w:t>Загальний термін проведення однієї перевірки з нагляду складає не більше 3-х місяців.</w:t>
      </w:r>
    </w:p>
    <w:p w:rsidR="002F515E" w:rsidRPr="00F90F71" w:rsidRDefault="002F515E" w:rsidP="002F515E">
      <w:pPr>
        <w:pStyle w:val="a3"/>
        <w:ind w:left="180"/>
        <w:jc w:val="both"/>
        <w:rPr>
          <w:szCs w:val="24"/>
        </w:rPr>
      </w:pPr>
    </w:p>
    <w:p w:rsidR="002F515E" w:rsidRPr="001D3AF8" w:rsidRDefault="002F515E" w:rsidP="002F515E">
      <w:pPr>
        <w:pStyle w:val="8"/>
        <w:numPr>
          <w:ilvl w:val="0"/>
          <w:numId w:val="9"/>
        </w:numPr>
        <w:tabs>
          <w:tab w:val="clear" w:pos="435"/>
          <w:tab w:val="num" w:pos="360"/>
        </w:tabs>
        <w:ind w:left="360" w:hanging="360"/>
        <w:rPr>
          <w:sz w:val="24"/>
          <w:szCs w:val="24"/>
        </w:rPr>
      </w:pPr>
      <w:r w:rsidRPr="001D3AF8">
        <w:rPr>
          <w:sz w:val="24"/>
          <w:szCs w:val="24"/>
        </w:rPr>
        <w:t>ПОРЯДОК НАДАННЯ ПОСЛУГ ТА ВЗАЄМОРОЗРАХУНКІВ</w:t>
      </w:r>
    </w:p>
    <w:p w:rsidR="002F515E" w:rsidRPr="00ED2BDC" w:rsidRDefault="002F515E" w:rsidP="002F515E"/>
    <w:p w:rsidR="002F515E" w:rsidRPr="00F90F71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Сторона 2 </w:t>
      </w:r>
      <w:r w:rsidRPr="00953926">
        <w:rPr>
          <w:sz w:val="24"/>
          <w:szCs w:val="24"/>
        </w:rPr>
        <w:t xml:space="preserve">забезпечує проведення нагляду, в тому числі оплату </w:t>
      </w:r>
      <w:r w:rsidRPr="00640B89">
        <w:rPr>
          <w:sz w:val="24"/>
          <w:szCs w:val="24"/>
        </w:rPr>
        <w:t>послуг</w:t>
      </w:r>
      <w:r w:rsidRPr="00953926">
        <w:rPr>
          <w:sz w:val="24"/>
          <w:szCs w:val="24"/>
        </w:rPr>
        <w:t xml:space="preserve"> з </w:t>
      </w:r>
      <w:r>
        <w:rPr>
          <w:sz w:val="24"/>
          <w:szCs w:val="24"/>
        </w:rPr>
        <w:t xml:space="preserve">проведення </w:t>
      </w:r>
      <w:r w:rsidRPr="00953926">
        <w:rPr>
          <w:sz w:val="24"/>
          <w:szCs w:val="24"/>
        </w:rPr>
        <w:t>нагляду</w:t>
      </w:r>
      <w:r w:rsidRPr="00953926">
        <w:rPr>
          <w:b/>
          <w:sz w:val="24"/>
          <w:szCs w:val="24"/>
        </w:rPr>
        <w:t xml:space="preserve">, </w:t>
      </w:r>
      <w:r w:rsidRPr="00953926">
        <w:rPr>
          <w:sz w:val="24"/>
          <w:szCs w:val="24"/>
        </w:rPr>
        <w:t>згідно з їх фактичною трудомісткістю, яка визначена  органом сертифікації персоналу</w:t>
      </w:r>
      <w:r w:rsidRPr="00F90F71">
        <w:rPr>
          <w:sz w:val="24"/>
          <w:szCs w:val="24"/>
        </w:rPr>
        <w:t>.</w:t>
      </w:r>
    </w:p>
    <w:p w:rsidR="002F515E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>
        <w:rPr>
          <w:sz w:val="24"/>
          <w:szCs w:val="24"/>
        </w:rPr>
        <w:t>Надання послуг з проведення н</w:t>
      </w:r>
      <w:r w:rsidRPr="00F90F71">
        <w:rPr>
          <w:sz w:val="24"/>
          <w:szCs w:val="24"/>
        </w:rPr>
        <w:t>агляд</w:t>
      </w:r>
      <w:r>
        <w:rPr>
          <w:sz w:val="24"/>
          <w:szCs w:val="24"/>
        </w:rPr>
        <w:t>у</w:t>
      </w:r>
      <w:r w:rsidRPr="00F90F71">
        <w:rPr>
          <w:sz w:val="24"/>
          <w:szCs w:val="24"/>
        </w:rPr>
        <w:t xml:space="preserve"> за сертифікованим персоналом проводиться </w:t>
      </w:r>
      <w:r w:rsidRPr="00A845BA">
        <w:rPr>
          <w:b/>
          <w:sz w:val="24"/>
          <w:szCs w:val="24"/>
        </w:rPr>
        <w:t>Сторон</w:t>
      </w:r>
      <w:r>
        <w:rPr>
          <w:b/>
          <w:sz w:val="24"/>
          <w:szCs w:val="24"/>
        </w:rPr>
        <w:t>о</w:t>
      </w:r>
      <w:r w:rsidRPr="00A845BA">
        <w:rPr>
          <w:b/>
          <w:sz w:val="24"/>
          <w:szCs w:val="24"/>
        </w:rPr>
        <w:t>ю 1</w:t>
      </w:r>
      <w:r>
        <w:rPr>
          <w:sz w:val="24"/>
          <w:szCs w:val="24"/>
        </w:rPr>
        <w:t xml:space="preserve"> з</w:t>
      </w:r>
      <w:r w:rsidRPr="00F90F71">
        <w:rPr>
          <w:sz w:val="24"/>
          <w:szCs w:val="24"/>
        </w:rPr>
        <w:t xml:space="preserve">гідно з власними процедурами органу сертифікації персоналу за окремим договором на проведення </w:t>
      </w:r>
      <w:r w:rsidRPr="00953926">
        <w:rPr>
          <w:sz w:val="24"/>
          <w:szCs w:val="24"/>
        </w:rPr>
        <w:t>нагляду за сертифікованим персоналом та рахунком.</w:t>
      </w:r>
    </w:p>
    <w:p w:rsidR="002F515E" w:rsidRPr="00953926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>
        <w:rPr>
          <w:sz w:val="24"/>
          <w:szCs w:val="24"/>
        </w:rPr>
        <w:t>Оплату послуг з проведення нагляду може здійснювати як фізична так і юридична особа, яка замовляє послугу з проведення нагляду.</w:t>
      </w:r>
    </w:p>
    <w:p w:rsidR="002F515E" w:rsidRPr="00F90F71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90F71">
        <w:rPr>
          <w:sz w:val="24"/>
          <w:szCs w:val="24"/>
        </w:rPr>
        <w:t>плата</w:t>
      </w:r>
      <w:r>
        <w:rPr>
          <w:sz w:val="24"/>
          <w:szCs w:val="24"/>
        </w:rPr>
        <w:t xml:space="preserve"> послуг з проведення нагляду</w:t>
      </w:r>
      <w:r w:rsidRPr="00F90F71">
        <w:rPr>
          <w:sz w:val="24"/>
          <w:szCs w:val="24"/>
        </w:rPr>
        <w:t xml:space="preserve"> проводиться</w:t>
      </w:r>
      <w:r>
        <w:rPr>
          <w:sz w:val="24"/>
          <w:szCs w:val="24"/>
        </w:rPr>
        <w:t xml:space="preserve"> попередньо,</w:t>
      </w:r>
      <w:r w:rsidRPr="00F90F71">
        <w:rPr>
          <w:sz w:val="24"/>
          <w:szCs w:val="24"/>
        </w:rPr>
        <w:t xml:space="preserve"> згідно</w:t>
      </w:r>
      <w:r>
        <w:rPr>
          <w:sz w:val="24"/>
          <w:szCs w:val="24"/>
        </w:rPr>
        <w:t xml:space="preserve"> окремого</w:t>
      </w:r>
      <w:r w:rsidRPr="00F90F71">
        <w:rPr>
          <w:sz w:val="24"/>
          <w:szCs w:val="24"/>
        </w:rPr>
        <w:t xml:space="preserve"> договору на проведення нагляду за сертифікованим персоналом</w:t>
      </w:r>
      <w:r>
        <w:rPr>
          <w:sz w:val="24"/>
          <w:szCs w:val="24"/>
        </w:rPr>
        <w:t>,</w:t>
      </w:r>
      <w:r w:rsidRPr="00F90F71">
        <w:rPr>
          <w:sz w:val="24"/>
          <w:szCs w:val="24"/>
        </w:rPr>
        <w:t xml:space="preserve"> за рахунком.</w:t>
      </w:r>
    </w:p>
    <w:p w:rsidR="002F515E" w:rsidRPr="00F90F71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 w:rsidRPr="00F90F71">
        <w:rPr>
          <w:sz w:val="24"/>
          <w:szCs w:val="24"/>
        </w:rPr>
        <w:t>У разі необхідності,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Сторона 2 </w:t>
      </w:r>
      <w:r w:rsidRPr="00953926">
        <w:rPr>
          <w:sz w:val="24"/>
          <w:szCs w:val="24"/>
        </w:rPr>
        <w:t xml:space="preserve">забезпечує оплату витрат </w:t>
      </w:r>
      <w:r>
        <w:rPr>
          <w:b/>
          <w:sz w:val="24"/>
          <w:szCs w:val="24"/>
        </w:rPr>
        <w:t>Сторони 1</w:t>
      </w:r>
      <w:r w:rsidRPr="00F90F71">
        <w:rPr>
          <w:sz w:val="24"/>
          <w:szCs w:val="24"/>
        </w:rPr>
        <w:t xml:space="preserve">, пов'язаних з проїздом до місця роботи особи, </w:t>
      </w:r>
      <w:r>
        <w:rPr>
          <w:sz w:val="24"/>
          <w:szCs w:val="24"/>
        </w:rPr>
        <w:t>за діяльністю якої проводиться</w:t>
      </w:r>
      <w:r w:rsidRPr="00F90F71">
        <w:rPr>
          <w:sz w:val="24"/>
          <w:szCs w:val="24"/>
        </w:rPr>
        <w:t xml:space="preserve"> нагляд, проживання членів комісії та добові.</w:t>
      </w:r>
    </w:p>
    <w:p w:rsidR="002F515E" w:rsidRPr="00F90F71" w:rsidRDefault="002F515E" w:rsidP="002F515E">
      <w:pPr>
        <w:tabs>
          <w:tab w:val="num" w:pos="-142"/>
        </w:tabs>
        <w:jc w:val="both"/>
        <w:rPr>
          <w:b/>
          <w:sz w:val="24"/>
          <w:szCs w:val="24"/>
        </w:rPr>
      </w:pPr>
    </w:p>
    <w:p w:rsidR="002F515E" w:rsidRPr="001D3AF8" w:rsidRDefault="002F515E" w:rsidP="002F515E">
      <w:pPr>
        <w:pStyle w:val="3"/>
        <w:numPr>
          <w:ilvl w:val="0"/>
          <w:numId w:val="9"/>
        </w:numPr>
        <w:tabs>
          <w:tab w:val="clear" w:pos="435"/>
          <w:tab w:val="num" w:pos="360"/>
        </w:tabs>
        <w:ind w:left="360" w:hanging="360"/>
        <w:rPr>
          <w:bCs/>
          <w:szCs w:val="24"/>
        </w:rPr>
      </w:pPr>
      <w:r w:rsidRPr="001D3AF8">
        <w:rPr>
          <w:bCs/>
          <w:szCs w:val="24"/>
        </w:rPr>
        <w:t>ПОРЯДОК  ЗДАЧІ ТА ПРИЙМАННЯ НАДАНИХ ПОСЛУГ</w:t>
      </w:r>
    </w:p>
    <w:p w:rsidR="002F515E" w:rsidRPr="00ED2BDC" w:rsidRDefault="002F515E" w:rsidP="002F515E"/>
    <w:p w:rsidR="002F515E" w:rsidRPr="00F90F71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 w:rsidRPr="00F90F71">
        <w:rPr>
          <w:sz w:val="24"/>
          <w:szCs w:val="24"/>
        </w:rPr>
        <w:t xml:space="preserve">За результатами </w:t>
      </w:r>
      <w:r>
        <w:rPr>
          <w:sz w:val="24"/>
          <w:szCs w:val="24"/>
        </w:rPr>
        <w:t xml:space="preserve">проведення </w:t>
      </w:r>
      <w:r w:rsidRPr="00F90F71">
        <w:rPr>
          <w:sz w:val="24"/>
          <w:szCs w:val="24"/>
        </w:rPr>
        <w:t xml:space="preserve">нагляду протягом місяця </w:t>
      </w:r>
      <w:r w:rsidR="00714927">
        <w:rPr>
          <w:b/>
          <w:sz w:val="24"/>
          <w:szCs w:val="24"/>
        </w:rPr>
        <w:t xml:space="preserve">Сторона </w:t>
      </w:r>
      <w:r w:rsidR="00714927" w:rsidRPr="000D7C1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</w:t>
      </w:r>
      <w:r w:rsidRPr="00F90F71">
        <w:rPr>
          <w:sz w:val="24"/>
          <w:szCs w:val="24"/>
        </w:rPr>
        <w:t>складає звіт про результати нагляду, та направляє один примірник особі, що перевірялас</w:t>
      </w:r>
      <w:r>
        <w:rPr>
          <w:sz w:val="24"/>
          <w:szCs w:val="24"/>
        </w:rPr>
        <w:t>ь.</w:t>
      </w:r>
    </w:p>
    <w:p w:rsidR="002F515E" w:rsidRDefault="002F515E" w:rsidP="002F515E">
      <w:pPr>
        <w:numPr>
          <w:ilvl w:val="1"/>
          <w:numId w:val="9"/>
        </w:numPr>
        <w:tabs>
          <w:tab w:val="clear" w:pos="615"/>
          <w:tab w:val="num" w:pos="577"/>
        </w:tabs>
        <w:ind w:left="577"/>
        <w:jc w:val="both"/>
        <w:rPr>
          <w:sz w:val="24"/>
          <w:szCs w:val="24"/>
        </w:rPr>
      </w:pPr>
      <w:r w:rsidRPr="00640B89">
        <w:rPr>
          <w:sz w:val="24"/>
          <w:szCs w:val="24"/>
        </w:rPr>
        <w:t>Завершення надання послуг</w:t>
      </w:r>
      <w:r w:rsidRPr="00A84FA1">
        <w:rPr>
          <w:sz w:val="24"/>
          <w:szCs w:val="24"/>
        </w:rPr>
        <w:t xml:space="preserve"> оформлюється актом </w:t>
      </w:r>
      <w:r w:rsidRPr="00640B89">
        <w:rPr>
          <w:sz w:val="24"/>
          <w:szCs w:val="24"/>
        </w:rPr>
        <w:t>здачі-приймання наданих послуг</w:t>
      </w:r>
      <w:r w:rsidRPr="00A84FA1">
        <w:rPr>
          <w:sz w:val="24"/>
          <w:szCs w:val="24"/>
        </w:rPr>
        <w:t xml:space="preserve">. Підставою для списання </w:t>
      </w:r>
      <w:r w:rsidRPr="00A84FA1">
        <w:rPr>
          <w:b/>
          <w:sz w:val="24"/>
          <w:szCs w:val="24"/>
        </w:rPr>
        <w:t xml:space="preserve">Стороною 1 </w:t>
      </w:r>
      <w:r w:rsidRPr="00A84FA1">
        <w:rPr>
          <w:sz w:val="24"/>
          <w:szCs w:val="24"/>
        </w:rPr>
        <w:t xml:space="preserve">грошових сум, що надійшли на його поточний рахунок для покриття його витрат за фактично </w:t>
      </w:r>
      <w:r>
        <w:rPr>
          <w:sz w:val="24"/>
          <w:szCs w:val="24"/>
        </w:rPr>
        <w:t>над</w:t>
      </w:r>
      <w:r w:rsidRPr="00A84FA1">
        <w:rPr>
          <w:sz w:val="24"/>
          <w:szCs w:val="24"/>
        </w:rPr>
        <w:t xml:space="preserve">ані </w:t>
      </w:r>
      <w:r w:rsidRPr="00640B89">
        <w:rPr>
          <w:sz w:val="24"/>
          <w:szCs w:val="24"/>
        </w:rPr>
        <w:t>послуги</w:t>
      </w:r>
      <w:r>
        <w:rPr>
          <w:sz w:val="24"/>
          <w:szCs w:val="24"/>
        </w:rPr>
        <w:t>,</w:t>
      </w:r>
      <w:r w:rsidRPr="00A84FA1">
        <w:rPr>
          <w:sz w:val="24"/>
          <w:szCs w:val="24"/>
        </w:rPr>
        <w:t xml:space="preserve"> є підписання акту здачі-приймання наданих послуг </w:t>
      </w:r>
      <w:r>
        <w:rPr>
          <w:b/>
          <w:sz w:val="24"/>
          <w:szCs w:val="24"/>
        </w:rPr>
        <w:t>Стороною</w:t>
      </w:r>
      <w:r w:rsidRPr="00A84FA1">
        <w:rPr>
          <w:b/>
          <w:sz w:val="24"/>
          <w:szCs w:val="24"/>
        </w:rPr>
        <w:t xml:space="preserve"> 1 </w:t>
      </w:r>
      <w:r w:rsidRPr="00E63001">
        <w:rPr>
          <w:sz w:val="24"/>
          <w:szCs w:val="24"/>
        </w:rPr>
        <w:t>з</w:t>
      </w:r>
      <w:r>
        <w:rPr>
          <w:sz w:val="24"/>
          <w:szCs w:val="24"/>
        </w:rPr>
        <w:t xml:space="preserve"> фізичною або юридичною особою, яка замовляє послуги з проведення нагляду.</w:t>
      </w:r>
    </w:p>
    <w:p w:rsidR="002F515E" w:rsidRPr="00A84FA1" w:rsidRDefault="002F515E" w:rsidP="002F515E">
      <w:pPr>
        <w:ind w:left="142"/>
        <w:jc w:val="both"/>
        <w:rPr>
          <w:sz w:val="24"/>
          <w:szCs w:val="24"/>
        </w:rPr>
      </w:pPr>
    </w:p>
    <w:p w:rsidR="002F515E" w:rsidRPr="001D3AF8" w:rsidRDefault="002F515E" w:rsidP="002F515E">
      <w:pPr>
        <w:pStyle w:val="5"/>
        <w:numPr>
          <w:ilvl w:val="0"/>
          <w:numId w:val="15"/>
        </w:numPr>
        <w:jc w:val="center"/>
        <w:rPr>
          <w:b/>
          <w:bCs/>
          <w:szCs w:val="24"/>
        </w:rPr>
      </w:pPr>
      <w:r w:rsidRPr="001D3AF8">
        <w:rPr>
          <w:b/>
          <w:bCs/>
          <w:szCs w:val="24"/>
        </w:rPr>
        <w:t>ОБОВ’ЯЗКИ СТОРІН</w:t>
      </w:r>
    </w:p>
    <w:p w:rsidR="002F515E" w:rsidRPr="00ED2BDC" w:rsidRDefault="002F515E" w:rsidP="002F515E"/>
    <w:p w:rsidR="002F515E" w:rsidRPr="00F90F71" w:rsidRDefault="002F515E" w:rsidP="002F515E">
      <w:pPr>
        <w:jc w:val="both"/>
        <w:rPr>
          <w:sz w:val="24"/>
          <w:szCs w:val="24"/>
        </w:rPr>
      </w:pPr>
      <w:r w:rsidRPr="00F90F71">
        <w:rPr>
          <w:sz w:val="24"/>
          <w:szCs w:val="24"/>
        </w:rPr>
        <w:t xml:space="preserve">4.1 </w:t>
      </w:r>
      <w:r>
        <w:rPr>
          <w:b/>
          <w:sz w:val="24"/>
          <w:szCs w:val="24"/>
        </w:rPr>
        <w:t>Сторона 1</w:t>
      </w:r>
      <w:r w:rsidRPr="00F90F71">
        <w:rPr>
          <w:sz w:val="24"/>
          <w:szCs w:val="24"/>
        </w:rPr>
        <w:t xml:space="preserve"> зобов’язується:</w:t>
      </w:r>
    </w:p>
    <w:p w:rsidR="002F515E" w:rsidRPr="00F90F71" w:rsidRDefault="002F515E" w:rsidP="002F515E">
      <w:pPr>
        <w:ind w:firstLine="851"/>
        <w:jc w:val="both"/>
        <w:rPr>
          <w:sz w:val="24"/>
          <w:szCs w:val="24"/>
        </w:rPr>
      </w:pPr>
      <w:r w:rsidRPr="00F90F71">
        <w:rPr>
          <w:sz w:val="24"/>
          <w:szCs w:val="24"/>
        </w:rPr>
        <w:t>–    забезпечити конфіденційність інформації;</w:t>
      </w:r>
    </w:p>
    <w:p w:rsidR="002F515E" w:rsidRPr="00F90F71" w:rsidRDefault="002F515E" w:rsidP="002F515E">
      <w:pPr>
        <w:numPr>
          <w:ilvl w:val="0"/>
          <w:numId w:val="2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 xml:space="preserve">дотримуватись правил </w:t>
      </w:r>
      <w:r>
        <w:rPr>
          <w:sz w:val="24"/>
          <w:szCs w:val="24"/>
        </w:rPr>
        <w:t>проведення</w:t>
      </w:r>
      <w:r w:rsidRPr="00F90F71">
        <w:rPr>
          <w:sz w:val="24"/>
          <w:szCs w:val="24"/>
        </w:rPr>
        <w:t xml:space="preserve"> нагляду за діяльністю сертифікованого персоналу;</w:t>
      </w:r>
    </w:p>
    <w:p w:rsidR="002F515E" w:rsidRPr="00964858" w:rsidRDefault="002F515E" w:rsidP="002F515E">
      <w:pPr>
        <w:pStyle w:val="a5"/>
        <w:numPr>
          <w:ilvl w:val="0"/>
          <w:numId w:val="2"/>
        </w:numPr>
        <w:rPr>
          <w:szCs w:val="24"/>
        </w:rPr>
      </w:pPr>
      <w:r w:rsidRPr="00964858">
        <w:rPr>
          <w:szCs w:val="24"/>
        </w:rPr>
        <w:t>не допускати необґрунтованого чи неправомірного скасування сертифікатів;</w:t>
      </w:r>
    </w:p>
    <w:p w:rsidR="002F515E" w:rsidRPr="00F90F71" w:rsidRDefault="002F515E" w:rsidP="002F515E">
      <w:pPr>
        <w:numPr>
          <w:ilvl w:val="0"/>
          <w:numId w:val="2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 xml:space="preserve">у термін не більший 5 днів, направити </w:t>
      </w:r>
      <w:r w:rsidRPr="00A84FA1">
        <w:rPr>
          <w:sz w:val="24"/>
          <w:szCs w:val="24"/>
        </w:rPr>
        <w:t>сертифікованій особі</w:t>
      </w:r>
      <w:r>
        <w:rPr>
          <w:sz w:val="24"/>
          <w:szCs w:val="24"/>
        </w:rPr>
        <w:t xml:space="preserve"> інформацію про зміну процедур проведення </w:t>
      </w:r>
      <w:r w:rsidRPr="00F90F71">
        <w:rPr>
          <w:sz w:val="24"/>
          <w:szCs w:val="24"/>
        </w:rPr>
        <w:t>нагляду.</w:t>
      </w:r>
    </w:p>
    <w:p w:rsidR="002F515E" w:rsidRPr="00F90F71" w:rsidRDefault="002F515E" w:rsidP="002F515E">
      <w:pPr>
        <w:pStyle w:val="a5"/>
        <w:ind w:firstLine="0"/>
        <w:rPr>
          <w:i/>
          <w:szCs w:val="24"/>
        </w:rPr>
      </w:pPr>
      <w:r w:rsidRPr="001D3AF8">
        <w:rPr>
          <w:szCs w:val="24"/>
        </w:rPr>
        <w:t>4.2</w:t>
      </w:r>
      <w:r>
        <w:rPr>
          <w:i/>
          <w:szCs w:val="24"/>
        </w:rPr>
        <w:t xml:space="preserve"> </w:t>
      </w:r>
      <w:r w:rsidRPr="001D3AF8">
        <w:rPr>
          <w:b/>
          <w:szCs w:val="24"/>
        </w:rPr>
        <w:t>Сторона 2</w:t>
      </w:r>
      <w:r w:rsidRPr="001D3AF8">
        <w:rPr>
          <w:szCs w:val="24"/>
        </w:rPr>
        <w:t xml:space="preserve"> зобов’язується</w:t>
      </w:r>
      <w:r w:rsidRPr="00F90F71">
        <w:rPr>
          <w:i/>
          <w:szCs w:val="24"/>
        </w:rPr>
        <w:t>:</w:t>
      </w:r>
    </w:p>
    <w:p w:rsidR="002F515E" w:rsidRDefault="002F515E" w:rsidP="002F515E">
      <w:pPr>
        <w:numPr>
          <w:ilvl w:val="0"/>
          <w:numId w:val="4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>без затримки інформувати орган сертифікації</w:t>
      </w:r>
      <w:r>
        <w:rPr>
          <w:sz w:val="24"/>
          <w:szCs w:val="24"/>
        </w:rPr>
        <w:t xml:space="preserve"> персоналу</w:t>
      </w:r>
      <w:r w:rsidRPr="00F90F71">
        <w:rPr>
          <w:sz w:val="24"/>
          <w:szCs w:val="24"/>
        </w:rPr>
        <w:t xml:space="preserve"> щодо питань, які можуть вплинути на здатність сертифікованої особи продовжувати виконання вимог сертифікації;</w:t>
      </w:r>
    </w:p>
    <w:p w:rsidR="002F515E" w:rsidRPr="00F90F71" w:rsidRDefault="002F515E" w:rsidP="002F515E">
      <w:pPr>
        <w:pStyle w:val="a5"/>
        <w:ind w:firstLine="708"/>
        <w:rPr>
          <w:i/>
          <w:szCs w:val="24"/>
        </w:rPr>
      </w:pPr>
      <w:r w:rsidRPr="00F90F71">
        <w:rPr>
          <w:i/>
          <w:szCs w:val="24"/>
        </w:rPr>
        <w:t xml:space="preserve">  -    </w:t>
      </w:r>
      <w:r w:rsidRPr="001D3AF8">
        <w:rPr>
          <w:szCs w:val="24"/>
        </w:rPr>
        <w:t>забезпечити можливість проведення нагляду;</w:t>
      </w:r>
    </w:p>
    <w:p w:rsidR="002F515E" w:rsidRPr="00F90F71" w:rsidRDefault="002F515E" w:rsidP="002F515E">
      <w:pPr>
        <w:numPr>
          <w:ilvl w:val="0"/>
          <w:numId w:val="4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 xml:space="preserve">своєчасно і в повному обсязі забезпечити перерахування на поточний рахунок </w:t>
      </w:r>
      <w:r>
        <w:rPr>
          <w:sz w:val="24"/>
          <w:szCs w:val="24"/>
        </w:rPr>
        <w:t xml:space="preserve">              ДП «УКРМЕТРТЕСТСТАНДАРТ» </w:t>
      </w:r>
      <w:r w:rsidRPr="00F90F71">
        <w:rPr>
          <w:sz w:val="24"/>
          <w:szCs w:val="24"/>
        </w:rPr>
        <w:t>коштів за проведення нагляду;</w:t>
      </w:r>
    </w:p>
    <w:p w:rsidR="002F515E" w:rsidRPr="000D7C15" w:rsidRDefault="002F515E" w:rsidP="002F515E">
      <w:pPr>
        <w:numPr>
          <w:ilvl w:val="0"/>
          <w:numId w:val="4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>своєчасно надавати необхідну для проведення нагляду документацію</w:t>
      </w:r>
      <w:r>
        <w:rPr>
          <w:sz w:val="24"/>
          <w:szCs w:val="24"/>
        </w:rPr>
        <w:t xml:space="preserve"> та інформацію</w:t>
      </w:r>
      <w:r w:rsidR="00D909E4">
        <w:rPr>
          <w:sz w:val="24"/>
          <w:szCs w:val="24"/>
          <w:lang w:val="ru-RU"/>
        </w:rPr>
        <w:t>;</w:t>
      </w:r>
    </w:p>
    <w:p w:rsidR="000D7C15" w:rsidRPr="00F90F71" w:rsidRDefault="000D7C15" w:rsidP="002F515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повідомляти орган сертифікації персоналу про зміни і доповнення до даних особової картки не пізніше одного місяця з моменту настання змін.</w:t>
      </w:r>
    </w:p>
    <w:p w:rsidR="002F515E" w:rsidRPr="00F90F71" w:rsidRDefault="002F515E" w:rsidP="002F515E">
      <w:pPr>
        <w:jc w:val="both"/>
        <w:rPr>
          <w:sz w:val="24"/>
          <w:szCs w:val="24"/>
        </w:rPr>
      </w:pPr>
      <w:r w:rsidRPr="00F90F71">
        <w:rPr>
          <w:sz w:val="24"/>
          <w:szCs w:val="24"/>
        </w:rPr>
        <w:t xml:space="preserve">4.3 За невиконання або неналежне виконання умов </w:t>
      </w:r>
      <w:r>
        <w:rPr>
          <w:sz w:val="24"/>
          <w:szCs w:val="24"/>
        </w:rPr>
        <w:t>цієї угоди</w:t>
      </w:r>
      <w:r w:rsidRPr="00F90F71">
        <w:rPr>
          <w:sz w:val="24"/>
          <w:szCs w:val="24"/>
        </w:rPr>
        <w:t xml:space="preserve"> Сторони несуть відповідальність згідно чинного законодавства України.</w:t>
      </w:r>
    </w:p>
    <w:p w:rsidR="002F515E" w:rsidRPr="00F90F71" w:rsidRDefault="002F515E" w:rsidP="002F515E">
      <w:pPr>
        <w:pStyle w:val="5"/>
        <w:tabs>
          <w:tab w:val="clear" w:pos="0"/>
        </w:tabs>
        <w:ind w:left="1008"/>
        <w:jc w:val="left"/>
        <w:rPr>
          <w:szCs w:val="24"/>
        </w:rPr>
      </w:pPr>
    </w:p>
    <w:p w:rsidR="002F515E" w:rsidRPr="001D3AF8" w:rsidRDefault="002F515E" w:rsidP="002F515E">
      <w:pPr>
        <w:pStyle w:val="5"/>
        <w:numPr>
          <w:ilvl w:val="0"/>
          <w:numId w:val="15"/>
        </w:numPr>
        <w:jc w:val="center"/>
        <w:rPr>
          <w:b/>
          <w:bCs/>
          <w:szCs w:val="24"/>
        </w:rPr>
      </w:pPr>
      <w:r w:rsidRPr="001D3AF8">
        <w:rPr>
          <w:b/>
          <w:bCs/>
          <w:szCs w:val="24"/>
        </w:rPr>
        <w:t>ТЕРМІН ДІЇ  УГОДИ</w:t>
      </w:r>
    </w:p>
    <w:p w:rsidR="002F515E" w:rsidRPr="00F90F71" w:rsidRDefault="002F515E" w:rsidP="002F515E">
      <w:pPr>
        <w:numPr>
          <w:ilvl w:val="1"/>
          <w:numId w:val="23"/>
        </w:numPr>
        <w:spacing w:before="280"/>
        <w:ind w:left="426"/>
        <w:jc w:val="both"/>
        <w:rPr>
          <w:noProof/>
          <w:sz w:val="24"/>
          <w:szCs w:val="24"/>
        </w:rPr>
      </w:pPr>
      <w:r w:rsidRPr="00F90F71">
        <w:rPr>
          <w:noProof/>
          <w:sz w:val="24"/>
          <w:szCs w:val="24"/>
        </w:rPr>
        <w:t xml:space="preserve">Угода набуває чинності з дати її підписання і діє до повного припинення діяльності </w:t>
      </w:r>
      <w:r>
        <w:rPr>
          <w:noProof/>
          <w:sz w:val="24"/>
          <w:szCs w:val="24"/>
        </w:rPr>
        <w:t>сертифікованої особи</w:t>
      </w:r>
      <w:r w:rsidRPr="00F90F71">
        <w:rPr>
          <w:noProof/>
          <w:sz w:val="24"/>
          <w:szCs w:val="24"/>
        </w:rPr>
        <w:t xml:space="preserve"> у зв’язку з:</w:t>
      </w:r>
    </w:p>
    <w:p w:rsidR="002F515E" w:rsidRPr="00F90F71" w:rsidRDefault="002F515E" w:rsidP="002F515E">
      <w:pPr>
        <w:numPr>
          <w:ilvl w:val="0"/>
          <w:numId w:val="4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>скасуванням сертифікат</w:t>
      </w:r>
      <w:r>
        <w:rPr>
          <w:sz w:val="24"/>
          <w:szCs w:val="24"/>
        </w:rPr>
        <w:t xml:space="preserve">а </w:t>
      </w:r>
      <w:r w:rsidRPr="00F90F71">
        <w:rPr>
          <w:sz w:val="24"/>
          <w:szCs w:val="24"/>
        </w:rPr>
        <w:t>(-</w:t>
      </w:r>
      <w:r>
        <w:rPr>
          <w:sz w:val="24"/>
          <w:szCs w:val="24"/>
        </w:rPr>
        <w:t>ів</w:t>
      </w:r>
      <w:r w:rsidRPr="00F90F71">
        <w:rPr>
          <w:sz w:val="24"/>
          <w:szCs w:val="24"/>
        </w:rPr>
        <w:t>) аудитора;</w:t>
      </w:r>
    </w:p>
    <w:p w:rsidR="002F515E" w:rsidRDefault="002F515E" w:rsidP="002F515E">
      <w:pPr>
        <w:numPr>
          <w:ilvl w:val="0"/>
          <w:numId w:val="4"/>
        </w:numPr>
        <w:jc w:val="both"/>
        <w:rPr>
          <w:sz w:val="24"/>
          <w:szCs w:val="24"/>
        </w:rPr>
      </w:pPr>
      <w:r w:rsidRPr="00F90F71">
        <w:rPr>
          <w:sz w:val="24"/>
          <w:szCs w:val="24"/>
        </w:rPr>
        <w:t>закінченням строку</w:t>
      </w:r>
      <w:r>
        <w:rPr>
          <w:sz w:val="24"/>
          <w:szCs w:val="24"/>
        </w:rPr>
        <w:t xml:space="preserve"> дії сертифіката (-ів) аудитора</w:t>
      </w:r>
      <w:r w:rsidRPr="00F90F71">
        <w:rPr>
          <w:sz w:val="24"/>
          <w:szCs w:val="24"/>
        </w:rPr>
        <w:t>.</w:t>
      </w:r>
    </w:p>
    <w:p w:rsidR="002F515E" w:rsidRDefault="002F515E" w:rsidP="002F515E">
      <w:pPr>
        <w:ind w:left="851"/>
        <w:jc w:val="both"/>
        <w:rPr>
          <w:sz w:val="24"/>
          <w:szCs w:val="24"/>
        </w:rPr>
      </w:pPr>
    </w:p>
    <w:p w:rsidR="002F515E" w:rsidRPr="00F90F71" w:rsidRDefault="002F515E" w:rsidP="002F515E">
      <w:pPr>
        <w:ind w:left="851"/>
        <w:jc w:val="both"/>
        <w:rPr>
          <w:sz w:val="24"/>
          <w:szCs w:val="24"/>
        </w:rPr>
      </w:pPr>
    </w:p>
    <w:p w:rsidR="002F515E" w:rsidRDefault="002F515E" w:rsidP="002F515E">
      <w:pPr>
        <w:pStyle w:val="1"/>
        <w:ind w:left="432"/>
        <w:jc w:val="left"/>
        <w:rPr>
          <w:sz w:val="24"/>
          <w:szCs w:val="24"/>
        </w:rPr>
      </w:pPr>
    </w:p>
    <w:p w:rsidR="002F515E" w:rsidRPr="00F90F71" w:rsidRDefault="002F515E" w:rsidP="002F515E">
      <w:pPr>
        <w:pStyle w:val="1"/>
        <w:ind w:left="432"/>
        <w:jc w:val="left"/>
        <w:rPr>
          <w:sz w:val="24"/>
          <w:szCs w:val="24"/>
        </w:rPr>
      </w:pPr>
      <w:r w:rsidRPr="00F90F71">
        <w:rPr>
          <w:sz w:val="24"/>
          <w:szCs w:val="24"/>
        </w:rPr>
        <w:t xml:space="preserve">Від </w:t>
      </w:r>
      <w:r>
        <w:rPr>
          <w:sz w:val="24"/>
          <w:szCs w:val="24"/>
        </w:rPr>
        <w:t>Сторони 1:                                                     Від Сторони 2:</w:t>
      </w:r>
      <w:r w:rsidRPr="00F90F71">
        <w:rPr>
          <w:sz w:val="24"/>
          <w:szCs w:val="24"/>
        </w:rPr>
        <w:tab/>
      </w:r>
    </w:p>
    <w:p w:rsidR="002F515E" w:rsidRPr="00F90F71" w:rsidRDefault="002F515E" w:rsidP="002F515E">
      <w:pPr>
        <w:pStyle w:val="5"/>
        <w:tabs>
          <w:tab w:val="clear" w:pos="0"/>
        </w:tabs>
        <w:ind w:left="1008"/>
        <w:jc w:val="left"/>
        <w:rPr>
          <w:b/>
          <w:szCs w:val="24"/>
        </w:rPr>
      </w:pPr>
    </w:p>
    <w:p w:rsidR="002F515E" w:rsidRPr="001D3AF8" w:rsidRDefault="00EF0AC9" w:rsidP="002F515E">
      <w:pPr>
        <w:pStyle w:val="5"/>
        <w:tabs>
          <w:tab w:val="clear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Н</w:t>
      </w:r>
      <w:r w:rsidR="002F515E" w:rsidRPr="001D3AF8">
        <w:rPr>
          <w:sz w:val="22"/>
          <w:szCs w:val="22"/>
        </w:rPr>
        <w:t>ачальник науково-методичног</w:t>
      </w:r>
      <w:r w:rsidR="000D210C">
        <w:rPr>
          <w:sz w:val="22"/>
          <w:szCs w:val="22"/>
        </w:rPr>
        <w:t xml:space="preserve">о                   </w:t>
      </w:r>
      <w:r>
        <w:rPr>
          <w:sz w:val="22"/>
          <w:szCs w:val="22"/>
        </w:rPr>
        <w:t xml:space="preserve">                   </w:t>
      </w:r>
      <w:r w:rsidR="002F515E" w:rsidRPr="001D3AF8">
        <w:rPr>
          <w:sz w:val="22"/>
          <w:szCs w:val="22"/>
        </w:rPr>
        <w:t xml:space="preserve">Аудитор                                      </w:t>
      </w:r>
    </w:p>
    <w:p w:rsidR="002F515E" w:rsidRPr="001D3AF8" w:rsidRDefault="002F515E" w:rsidP="002F515E">
      <w:pPr>
        <w:pStyle w:val="5"/>
        <w:tabs>
          <w:tab w:val="clear" w:pos="0"/>
        </w:tabs>
        <w:jc w:val="left"/>
        <w:rPr>
          <w:sz w:val="22"/>
          <w:szCs w:val="22"/>
        </w:rPr>
      </w:pPr>
      <w:r w:rsidRPr="001D3AF8">
        <w:rPr>
          <w:sz w:val="22"/>
          <w:szCs w:val="22"/>
        </w:rPr>
        <w:t xml:space="preserve">центру сертифікації персоналу                           </w:t>
      </w:r>
    </w:p>
    <w:p w:rsidR="002F515E" w:rsidRDefault="002F515E" w:rsidP="002F515E">
      <w:pPr>
        <w:pStyle w:val="5"/>
        <w:tabs>
          <w:tab w:val="clear" w:pos="0"/>
        </w:tabs>
        <w:jc w:val="left"/>
        <w:rPr>
          <w:sz w:val="22"/>
          <w:szCs w:val="22"/>
        </w:rPr>
      </w:pPr>
      <w:r w:rsidRPr="001D3AF8">
        <w:rPr>
          <w:sz w:val="22"/>
          <w:szCs w:val="22"/>
        </w:rPr>
        <w:t xml:space="preserve">ДП «УКРМЕТРТЕСТСТАНДАРТ» </w:t>
      </w:r>
    </w:p>
    <w:p w:rsidR="002F515E" w:rsidRPr="001D3AF8" w:rsidRDefault="002F515E" w:rsidP="002F515E"/>
    <w:p w:rsidR="002F515E" w:rsidRPr="001D3AF8" w:rsidRDefault="002F515E" w:rsidP="002F515E">
      <w:pPr>
        <w:pStyle w:val="5"/>
        <w:tabs>
          <w:tab w:val="clear" w:pos="0"/>
        </w:tabs>
        <w:jc w:val="left"/>
        <w:rPr>
          <w:bCs/>
          <w:sz w:val="22"/>
          <w:szCs w:val="22"/>
        </w:rPr>
      </w:pPr>
      <w:r w:rsidRPr="001D3AF8">
        <w:rPr>
          <w:sz w:val="22"/>
          <w:szCs w:val="22"/>
        </w:rPr>
        <w:tab/>
      </w:r>
    </w:p>
    <w:p w:rsidR="002F515E" w:rsidRPr="001D3AF8" w:rsidRDefault="002F515E" w:rsidP="002F515E">
      <w:pPr>
        <w:rPr>
          <w:sz w:val="22"/>
          <w:szCs w:val="22"/>
        </w:rPr>
      </w:pPr>
    </w:p>
    <w:p w:rsidR="002F515E" w:rsidRDefault="002F515E" w:rsidP="002F515E">
      <w:pPr>
        <w:tabs>
          <w:tab w:val="num" w:pos="0"/>
        </w:tabs>
        <w:jc w:val="both"/>
        <w:rPr>
          <w:sz w:val="22"/>
          <w:szCs w:val="22"/>
        </w:rPr>
      </w:pPr>
      <w:r w:rsidRPr="001D3AF8">
        <w:rPr>
          <w:sz w:val="22"/>
          <w:szCs w:val="22"/>
        </w:rPr>
        <w:t xml:space="preserve">______________ </w:t>
      </w:r>
      <w:r w:rsidR="00251F4C" w:rsidRPr="00251F4C">
        <w:rPr>
          <w:sz w:val="22"/>
          <w:szCs w:val="22"/>
        </w:rPr>
        <w:t>(Ім’я, прізвище)</w:t>
      </w:r>
      <w:r w:rsidRPr="001D3AF8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</w:t>
      </w:r>
      <w:r w:rsidRPr="001D3AF8">
        <w:rPr>
          <w:sz w:val="22"/>
          <w:szCs w:val="22"/>
        </w:rPr>
        <w:t xml:space="preserve">_____________ </w:t>
      </w:r>
      <w:r w:rsidR="002C6236">
        <w:rPr>
          <w:sz w:val="22"/>
          <w:szCs w:val="22"/>
        </w:rPr>
        <w:t>___________________</w:t>
      </w:r>
    </w:p>
    <w:p w:rsidR="00DF3408" w:rsidRDefault="00DF3408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DF3408" w:rsidRDefault="00DF3408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DF3408" w:rsidRDefault="00DF3408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DF3408" w:rsidRDefault="00DF3408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DF3408" w:rsidRDefault="00DF3408" w:rsidP="002F515E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</w:t>
      </w:r>
      <w:r w:rsidRPr="001D3AF8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</w:t>
      </w:r>
      <w:r w:rsidRPr="001D3AF8">
        <w:rPr>
          <w:sz w:val="22"/>
          <w:szCs w:val="22"/>
        </w:rPr>
        <w:t xml:space="preserve">_____________ </w:t>
      </w:r>
    </w:p>
    <w:p w:rsidR="00022ED0" w:rsidRDefault="00022ED0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022ED0" w:rsidRDefault="00022ED0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022ED0" w:rsidRPr="001D3AF8" w:rsidRDefault="00022ED0" w:rsidP="002F515E">
      <w:pPr>
        <w:tabs>
          <w:tab w:val="num" w:pos="0"/>
        </w:tabs>
        <w:jc w:val="both"/>
        <w:rPr>
          <w:sz w:val="22"/>
          <w:szCs w:val="22"/>
        </w:rPr>
      </w:pPr>
    </w:p>
    <w:p w:rsidR="002F515E" w:rsidRPr="001D3AF8" w:rsidRDefault="002F515E" w:rsidP="002F515E">
      <w:pPr>
        <w:tabs>
          <w:tab w:val="left" w:pos="6300"/>
        </w:tabs>
        <w:rPr>
          <w:b/>
          <w:bCs/>
          <w:sz w:val="22"/>
          <w:szCs w:val="22"/>
        </w:rPr>
      </w:pPr>
    </w:p>
    <w:p w:rsidR="002F515E" w:rsidRPr="002F515E" w:rsidRDefault="002F515E" w:rsidP="00D70FFE">
      <w:pPr>
        <w:ind w:right="640"/>
      </w:pPr>
    </w:p>
    <w:sectPr w:rsidR="002F515E" w:rsidRPr="002F515E" w:rsidSect="00D6676B">
      <w:footerReference w:type="default" r:id="rId7"/>
      <w:pgSz w:w="11906" w:h="16838"/>
      <w:pgMar w:top="340" w:right="567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4" w:rsidRDefault="00697334">
      <w:r>
        <w:separator/>
      </w:r>
    </w:p>
  </w:endnote>
  <w:endnote w:type="continuationSeparator" w:id="0">
    <w:p w:rsidR="00697334" w:rsidRDefault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6B" w:rsidRPr="00D6676B" w:rsidRDefault="00D6676B" w:rsidP="00D6676B">
    <w:pPr>
      <w:pStyle w:val="a8"/>
      <w:rPr>
        <w:sz w:val="16"/>
        <w:szCs w:val="16"/>
        <w:lang w:val="ru-RU"/>
      </w:rPr>
    </w:pPr>
    <w:r w:rsidRPr="00BC388D">
      <w:rPr>
        <w:sz w:val="16"/>
        <w:szCs w:val="16"/>
      </w:rPr>
      <w:t>ПР-3/4</w:t>
    </w:r>
    <w:r w:rsidRPr="004A3127">
      <w:rPr>
        <w:sz w:val="16"/>
        <w:szCs w:val="16"/>
      </w:rPr>
      <w:t>2</w:t>
    </w:r>
    <w:r w:rsidRPr="00BC388D">
      <w:rPr>
        <w:sz w:val="16"/>
        <w:szCs w:val="16"/>
      </w:rPr>
      <w:t xml:space="preserve">-11                                                </w:t>
    </w:r>
    <w:r>
      <w:rPr>
        <w:sz w:val="16"/>
        <w:szCs w:val="16"/>
      </w:rPr>
      <w:t xml:space="preserve">                                      </w:t>
    </w:r>
    <w:r w:rsidR="007F4DD7">
      <w:rPr>
        <w:sz w:val="16"/>
        <w:szCs w:val="16"/>
      </w:rPr>
      <w:t xml:space="preserve">    </w:t>
    </w:r>
    <w:r>
      <w:rPr>
        <w:sz w:val="16"/>
        <w:szCs w:val="16"/>
      </w:rPr>
      <w:t xml:space="preserve">   </w:t>
    </w:r>
    <w:r w:rsidR="000746B2">
      <w:rPr>
        <w:sz w:val="16"/>
        <w:szCs w:val="16"/>
      </w:rPr>
      <w:t>Ред. 10</w:t>
    </w:r>
    <w:r>
      <w:rPr>
        <w:sz w:val="16"/>
        <w:szCs w:val="16"/>
      </w:rPr>
      <w:t xml:space="preserve"> Зм. </w:t>
    </w:r>
    <w:r w:rsidR="00A661E6">
      <w:rPr>
        <w:sz w:val="16"/>
        <w:szCs w:val="16"/>
        <w:lang w:val="ru-RU"/>
      </w:rPr>
      <w:t>0</w:t>
    </w:r>
    <w:r w:rsidRPr="00BC388D"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 xml:space="preserve">                                            Додаток Б.</w:t>
    </w:r>
    <w:r w:rsidR="007F4DD7">
      <w:rPr>
        <w:sz w:val="16"/>
        <w:szCs w:val="16"/>
        <w:lang w:val="ru-RU"/>
      </w:rPr>
      <w:t>18</w:t>
    </w:r>
  </w:p>
  <w:p w:rsidR="00D6676B" w:rsidRPr="0010047E" w:rsidRDefault="00A661E6" w:rsidP="00A661E6">
    <w:pPr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</w:t>
    </w:r>
    <w:r w:rsidR="007F4DD7">
      <w:rPr>
        <w:sz w:val="16"/>
        <w:szCs w:val="16"/>
      </w:rPr>
      <w:t xml:space="preserve">    </w:t>
    </w:r>
    <w:r>
      <w:rPr>
        <w:sz w:val="16"/>
        <w:szCs w:val="16"/>
      </w:rPr>
      <w:t xml:space="preserve">  </w:t>
    </w:r>
    <w:r w:rsidR="00D6676B" w:rsidRPr="00111E42">
      <w:rPr>
        <w:sz w:val="16"/>
        <w:szCs w:val="16"/>
      </w:rPr>
      <w:t>Стор</w:t>
    </w:r>
    <w:r w:rsidR="00D6676B" w:rsidRPr="002153BF">
      <w:rPr>
        <w:sz w:val="16"/>
        <w:szCs w:val="16"/>
      </w:rPr>
      <w:t>.</w:t>
    </w:r>
    <w:r w:rsidR="002153BF" w:rsidRPr="002153BF">
      <w:rPr>
        <w:sz w:val="16"/>
        <w:szCs w:val="16"/>
        <w:lang w:val="ru-RU"/>
      </w:rPr>
      <w:t xml:space="preserve"> </w:t>
    </w:r>
    <w:r w:rsidR="002153BF" w:rsidRPr="002153BF">
      <w:rPr>
        <w:sz w:val="16"/>
        <w:szCs w:val="16"/>
      </w:rPr>
      <w:fldChar w:fldCharType="begin"/>
    </w:r>
    <w:r w:rsidR="002153BF" w:rsidRPr="002153BF">
      <w:rPr>
        <w:sz w:val="16"/>
        <w:szCs w:val="16"/>
      </w:rPr>
      <w:instrText>PAGE  \* Arabic  \* MERGEFORMAT</w:instrText>
    </w:r>
    <w:r w:rsidR="002153BF" w:rsidRPr="002153BF">
      <w:rPr>
        <w:sz w:val="16"/>
        <w:szCs w:val="16"/>
      </w:rPr>
      <w:fldChar w:fldCharType="separate"/>
    </w:r>
    <w:r w:rsidR="00A1126F" w:rsidRPr="00A1126F">
      <w:rPr>
        <w:noProof/>
        <w:sz w:val="16"/>
        <w:szCs w:val="16"/>
        <w:lang w:val="ru-RU"/>
      </w:rPr>
      <w:t>2</w:t>
    </w:r>
    <w:r w:rsidR="002153BF" w:rsidRPr="002153BF">
      <w:rPr>
        <w:sz w:val="16"/>
        <w:szCs w:val="16"/>
      </w:rPr>
      <w:fldChar w:fldCharType="end"/>
    </w:r>
    <w:r w:rsidR="002153BF" w:rsidRPr="002153BF">
      <w:rPr>
        <w:sz w:val="16"/>
        <w:szCs w:val="16"/>
      </w:rPr>
      <w:t>/</w:t>
    </w:r>
    <w:r w:rsidR="002153BF" w:rsidRPr="002153BF">
      <w:rPr>
        <w:sz w:val="16"/>
        <w:szCs w:val="16"/>
        <w:lang w:val="ru-RU"/>
      </w:rPr>
      <w:t xml:space="preserve"> </w:t>
    </w:r>
    <w:r w:rsidR="002153BF" w:rsidRPr="002153BF">
      <w:rPr>
        <w:sz w:val="16"/>
        <w:szCs w:val="16"/>
      </w:rPr>
      <w:fldChar w:fldCharType="begin"/>
    </w:r>
    <w:r w:rsidR="002153BF" w:rsidRPr="002153BF">
      <w:rPr>
        <w:sz w:val="16"/>
        <w:szCs w:val="16"/>
      </w:rPr>
      <w:instrText>NUMPAGES  \* Arabic  \* MERGEFORMAT</w:instrText>
    </w:r>
    <w:r w:rsidR="002153BF" w:rsidRPr="002153BF">
      <w:rPr>
        <w:sz w:val="16"/>
        <w:szCs w:val="16"/>
      </w:rPr>
      <w:fldChar w:fldCharType="separate"/>
    </w:r>
    <w:r w:rsidR="00A1126F" w:rsidRPr="00A1126F">
      <w:rPr>
        <w:noProof/>
        <w:sz w:val="16"/>
        <w:szCs w:val="16"/>
        <w:lang w:val="ru-RU"/>
      </w:rPr>
      <w:t>2</w:t>
    </w:r>
    <w:r w:rsidR="002153BF" w:rsidRPr="002153BF">
      <w:rPr>
        <w:sz w:val="16"/>
        <w:szCs w:val="16"/>
      </w:rPr>
      <w:fldChar w:fldCharType="end"/>
    </w:r>
    <w:r w:rsidR="00D6676B" w:rsidRPr="002153BF">
      <w:rPr>
        <w:rStyle w:val="af1"/>
        <w:sz w:val="16"/>
        <w:szCs w:val="16"/>
      </w:rPr>
      <w:t xml:space="preserve">                                                                       </w:t>
    </w:r>
  </w:p>
  <w:p w:rsidR="00154A02" w:rsidRDefault="00154A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4" w:rsidRDefault="00697334">
      <w:r>
        <w:separator/>
      </w:r>
    </w:p>
  </w:footnote>
  <w:footnote w:type="continuationSeparator" w:id="0">
    <w:p w:rsidR="00697334" w:rsidRDefault="0069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D2"/>
    <w:multiLevelType w:val="multilevel"/>
    <w:tmpl w:val="6BF8AA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 w15:restartNumberingAfterBreak="0">
    <w:nsid w:val="06BD35F4"/>
    <w:multiLevelType w:val="multilevel"/>
    <w:tmpl w:val="1CA67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952733"/>
    <w:multiLevelType w:val="multilevel"/>
    <w:tmpl w:val="F9908A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5"/>
        </w:tabs>
        <w:ind w:left="3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5"/>
        </w:tabs>
        <w:ind w:left="4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800"/>
      </w:pPr>
      <w:rPr>
        <w:rFonts w:hint="default"/>
      </w:rPr>
    </w:lvl>
  </w:abstractNum>
  <w:abstractNum w:abstractNumId="3" w15:restartNumberingAfterBreak="0">
    <w:nsid w:val="0B1C60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F1DAF"/>
    <w:multiLevelType w:val="hybridMultilevel"/>
    <w:tmpl w:val="FF06169C"/>
    <w:lvl w:ilvl="0" w:tplc="0234FA1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10651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242542"/>
    <w:multiLevelType w:val="multilevel"/>
    <w:tmpl w:val="FF7CEDF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5"/>
        </w:tabs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5"/>
        </w:tabs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40"/>
        </w:tabs>
        <w:ind w:left="5440" w:hanging="1800"/>
      </w:pPr>
      <w:rPr>
        <w:rFonts w:hint="default"/>
      </w:rPr>
    </w:lvl>
  </w:abstractNum>
  <w:abstractNum w:abstractNumId="7" w15:restartNumberingAfterBreak="0">
    <w:nsid w:val="2C5611EF"/>
    <w:multiLevelType w:val="multilevel"/>
    <w:tmpl w:val="D690F7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300447CB"/>
    <w:multiLevelType w:val="multilevel"/>
    <w:tmpl w:val="76EA94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34BD724B"/>
    <w:multiLevelType w:val="singleLevel"/>
    <w:tmpl w:val="F6441D52"/>
    <w:lvl w:ilvl="0">
      <w:start w:val="3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3881711F"/>
    <w:multiLevelType w:val="multilevel"/>
    <w:tmpl w:val="F4F88EB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5"/>
        </w:tabs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5"/>
        </w:tabs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40"/>
        </w:tabs>
        <w:ind w:left="5440" w:hanging="1800"/>
      </w:pPr>
      <w:rPr>
        <w:rFonts w:hint="default"/>
      </w:rPr>
    </w:lvl>
  </w:abstractNum>
  <w:abstractNum w:abstractNumId="11" w15:restartNumberingAfterBreak="0">
    <w:nsid w:val="389745BE"/>
    <w:multiLevelType w:val="multilevel"/>
    <w:tmpl w:val="A6CECE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 w15:restartNumberingAfterBreak="0">
    <w:nsid w:val="41CA266D"/>
    <w:multiLevelType w:val="singleLevel"/>
    <w:tmpl w:val="A96E6F4C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47281797"/>
    <w:multiLevelType w:val="multilevel"/>
    <w:tmpl w:val="6BF8AA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49EB032D"/>
    <w:multiLevelType w:val="multilevel"/>
    <w:tmpl w:val="C9C403E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A957A88"/>
    <w:multiLevelType w:val="hybridMultilevel"/>
    <w:tmpl w:val="0D2E09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420B"/>
    <w:multiLevelType w:val="hybridMultilevel"/>
    <w:tmpl w:val="AE58F86C"/>
    <w:lvl w:ilvl="0" w:tplc="0234FA1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DE56410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7" w15:restartNumberingAfterBreak="0">
    <w:nsid w:val="5DB06641"/>
    <w:multiLevelType w:val="multilevel"/>
    <w:tmpl w:val="4F909A5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5"/>
        </w:tabs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5"/>
        </w:tabs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40"/>
        </w:tabs>
        <w:ind w:left="5440" w:hanging="1800"/>
      </w:pPr>
      <w:rPr>
        <w:rFonts w:hint="default"/>
      </w:rPr>
    </w:lvl>
  </w:abstractNum>
  <w:abstractNum w:abstractNumId="18" w15:restartNumberingAfterBreak="0">
    <w:nsid w:val="5ED14298"/>
    <w:multiLevelType w:val="multilevel"/>
    <w:tmpl w:val="BFBAF8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1A82D98"/>
    <w:multiLevelType w:val="hybridMultilevel"/>
    <w:tmpl w:val="BCF207BA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CC6F9A"/>
    <w:multiLevelType w:val="multilevel"/>
    <w:tmpl w:val="2D102B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36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2E599B"/>
    <w:multiLevelType w:val="multilevel"/>
    <w:tmpl w:val="F23A5B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21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9"/>
  </w:num>
  <w:num w:numId="12">
    <w:abstractNumId w:val="15"/>
  </w:num>
  <w:num w:numId="13">
    <w:abstractNumId w:val="4"/>
  </w:num>
  <w:num w:numId="14">
    <w:abstractNumId w:val="16"/>
  </w:num>
  <w:num w:numId="15">
    <w:abstractNumId w:val="20"/>
  </w:num>
  <w:num w:numId="16">
    <w:abstractNumId w:val="18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9B"/>
    <w:rsid w:val="000068D2"/>
    <w:rsid w:val="00017028"/>
    <w:rsid w:val="00022ED0"/>
    <w:rsid w:val="000231A3"/>
    <w:rsid w:val="00024435"/>
    <w:rsid w:val="000367A5"/>
    <w:rsid w:val="00040F35"/>
    <w:rsid w:val="00041F50"/>
    <w:rsid w:val="00043408"/>
    <w:rsid w:val="000434F5"/>
    <w:rsid w:val="000549F2"/>
    <w:rsid w:val="00056908"/>
    <w:rsid w:val="00073699"/>
    <w:rsid w:val="00074625"/>
    <w:rsid w:val="000746B2"/>
    <w:rsid w:val="00077C2B"/>
    <w:rsid w:val="000A24C2"/>
    <w:rsid w:val="000A3FD3"/>
    <w:rsid w:val="000B1452"/>
    <w:rsid w:val="000B2E61"/>
    <w:rsid w:val="000B5414"/>
    <w:rsid w:val="000B559D"/>
    <w:rsid w:val="000C2855"/>
    <w:rsid w:val="000C4595"/>
    <w:rsid w:val="000D210C"/>
    <w:rsid w:val="000D2721"/>
    <w:rsid w:val="000D7C15"/>
    <w:rsid w:val="000E1D36"/>
    <w:rsid w:val="000E24E6"/>
    <w:rsid w:val="000E7F3B"/>
    <w:rsid w:val="000F201E"/>
    <w:rsid w:val="000F6B43"/>
    <w:rsid w:val="0010641E"/>
    <w:rsid w:val="0011193E"/>
    <w:rsid w:val="001161A3"/>
    <w:rsid w:val="001178B6"/>
    <w:rsid w:val="00117E07"/>
    <w:rsid w:val="00121363"/>
    <w:rsid w:val="001221C2"/>
    <w:rsid w:val="00123900"/>
    <w:rsid w:val="001372E9"/>
    <w:rsid w:val="00140451"/>
    <w:rsid w:val="0014195B"/>
    <w:rsid w:val="001433A0"/>
    <w:rsid w:val="00144734"/>
    <w:rsid w:val="001506D4"/>
    <w:rsid w:val="001530BD"/>
    <w:rsid w:val="00154A02"/>
    <w:rsid w:val="00156B27"/>
    <w:rsid w:val="00165768"/>
    <w:rsid w:val="001862F6"/>
    <w:rsid w:val="00187B99"/>
    <w:rsid w:val="00191028"/>
    <w:rsid w:val="0019135F"/>
    <w:rsid w:val="001934E7"/>
    <w:rsid w:val="0019467B"/>
    <w:rsid w:val="00195094"/>
    <w:rsid w:val="001A086E"/>
    <w:rsid w:val="001A09DC"/>
    <w:rsid w:val="001A73AE"/>
    <w:rsid w:val="001A73DF"/>
    <w:rsid w:val="001B1BCC"/>
    <w:rsid w:val="001C1797"/>
    <w:rsid w:val="001C19DB"/>
    <w:rsid w:val="001C5FBC"/>
    <w:rsid w:val="001E0B50"/>
    <w:rsid w:val="001E3C83"/>
    <w:rsid w:val="001E5827"/>
    <w:rsid w:val="001F2A20"/>
    <w:rsid w:val="001F3F49"/>
    <w:rsid w:val="001F6405"/>
    <w:rsid w:val="001F6784"/>
    <w:rsid w:val="001F6C5F"/>
    <w:rsid w:val="00204AAD"/>
    <w:rsid w:val="00204B15"/>
    <w:rsid w:val="002130CE"/>
    <w:rsid w:val="00213409"/>
    <w:rsid w:val="002153BF"/>
    <w:rsid w:val="00231798"/>
    <w:rsid w:val="00240F8B"/>
    <w:rsid w:val="00242B30"/>
    <w:rsid w:val="00251F4C"/>
    <w:rsid w:val="00254EB9"/>
    <w:rsid w:val="0025534F"/>
    <w:rsid w:val="002624AC"/>
    <w:rsid w:val="002743E0"/>
    <w:rsid w:val="0027526B"/>
    <w:rsid w:val="00280881"/>
    <w:rsid w:val="002855A9"/>
    <w:rsid w:val="0029773B"/>
    <w:rsid w:val="00297931"/>
    <w:rsid w:val="002B67EC"/>
    <w:rsid w:val="002C1C61"/>
    <w:rsid w:val="002C6236"/>
    <w:rsid w:val="002C76F7"/>
    <w:rsid w:val="002D7230"/>
    <w:rsid w:val="002E3D29"/>
    <w:rsid w:val="002E67B5"/>
    <w:rsid w:val="002F17F0"/>
    <w:rsid w:val="002F3420"/>
    <w:rsid w:val="002F43BB"/>
    <w:rsid w:val="002F4D21"/>
    <w:rsid w:val="002F515E"/>
    <w:rsid w:val="002F5C14"/>
    <w:rsid w:val="002F636E"/>
    <w:rsid w:val="00300171"/>
    <w:rsid w:val="00300A0C"/>
    <w:rsid w:val="0030211E"/>
    <w:rsid w:val="0031273E"/>
    <w:rsid w:val="0031634F"/>
    <w:rsid w:val="00330F31"/>
    <w:rsid w:val="00337EF2"/>
    <w:rsid w:val="00350583"/>
    <w:rsid w:val="0035204D"/>
    <w:rsid w:val="0035213E"/>
    <w:rsid w:val="00364962"/>
    <w:rsid w:val="00364C4E"/>
    <w:rsid w:val="00364D5E"/>
    <w:rsid w:val="00372B8E"/>
    <w:rsid w:val="00380CCC"/>
    <w:rsid w:val="003864E3"/>
    <w:rsid w:val="00387B77"/>
    <w:rsid w:val="00394CDD"/>
    <w:rsid w:val="003962C8"/>
    <w:rsid w:val="00397D51"/>
    <w:rsid w:val="003A05B4"/>
    <w:rsid w:val="003A1D19"/>
    <w:rsid w:val="003A2CF7"/>
    <w:rsid w:val="003B3C3E"/>
    <w:rsid w:val="003B53EB"/>
    <w:rsid w:val="003B5534"/>
    <w:rsid w:val="003C01B7"/>
    <w:rsid w:val="003C3518"/>
    <w:rsid w:val="003C470E"/>
    <w:rsid w:val="003D32FB"/>
    <w:rsid w:val="003F21BE"/>
    <w:rsid w:val="003F6A8A"/>
    <w:rsid w:val="0040001F"/>
    <w:rsid w:val="0040366E"/>
    <w:rsid w:val="00414D37"/>
    <w:rsid w:val="00416522"/>
    <w:rsid w:val="0042328D"/>
    <w:rsid w:val="00423E2C"/>
    <w:rsid w:val="0043122F"/>
    <w:rsid w:val="004342FD"/>
    <w:rsid w:val="00442B94"/>
    <w:rsid w:val="004442F9"/>
    <w:rsid w:val="00447923"/>
    <w:rsid w:val="0045119B"/>
    <w:rsid w:val="00452B94"/>
    <w:rsid w:val="004545B4"/>
    <w:rsid w:val="0047421C"/>
    <w:rsid w:val="00474C45"/>
    <w:rsid w:val="004812A1"/>
    <w:rsid w:val="004817FC"/>
    <w:rsid w:val="00481F6C"/>
    <w:rsid w:val="00483F08"/>
    <w:rsid w:val="00484482"/>
    <w:rsid w:val="00490557"/>
    <w:rsid w:val="0049096F"/>
    <w:rsid w:val="00492D26"/>
    <w:rsid w:val="00497134"/>
    <w:rsid w:val="004A3AD9"/>
    <w:rsid w:val="004A5E1E"/>
    <w:rsid w:val="004A759A"/>
    <w:rsid w:val="004A7F0E"/>
    <w:rsid w:val="004B1E0D"/>
    <w:rsid w:val="004B7662"/>
    <w:rsid w:val="004B7B4D"/>
    <w:rsid w:val="004C1811"/>
    <w:rsid w:val="004C69DE"/>
    <w:rsid w:val="004C7227"/>
    <w:rsid w:val="004D08D8"/>
    <w:rsid w:val="004D12A0"/>
    <w:rsid w:val="004D4D2A"/>
    <w:rsid w:val="004E1CE1"/>
    <w:rsid w:val="004E20D1"/>
    <w:rsid w:val="004E24CB"/>
    <w:rsid w:val="004E32AF"/>
    <w:rsid w:val="004E6D24"/>
    <w:rsid w:val="004E6F1D"/>
    <w:rsid w:val="004F01BF"/>
    <w:rsid w:val="004F1514"/>
    <w:rsid w:val="004F1524"/>
    <w:rsid w:val="004F689D"/>
    <w:rsid w:val="0051654A"/>
    <w:rsid w:val="00522191"/>
    <w:rsid w:val="005241B0"/>
    <w:rsid w:val="0053296C"/>
    <w:rsid w:val="00532E09"/>
    <w:rsid w:val="00540878"/>
    <w:rsid w:val="00541BBD"/>
    <w:rsid w:val="00543B8D"/>
    <w:rsid w:val="00552044"/>
    <w:rsid w:val="00552429"/>
    <w:rsid w:val="00552A91"/>
    <w:rsid w:val="00554275"/>
    <w:rsid w:val="005552C7"/>
    <w:rsid w:val="00564ABF"/>
    <w:rsid w:val="00566352"/>
    <w:rsid w:val="00576CA5"/>
    <w:rsid w:val="00580378"/>
    <w:rsid w:val="00587F49"/>
    <w:rsid w:val="00596656"/>
    <w:rsid w:val="005A09FD"/>
    <w:rsid w:val="005A1280"/>
    <w:rsid w:val="005A2F6F"/>
    <w:rsid w:val="005A48EA"/>
    <w:rsid w:val="005A6E32"/>
    <w:rsid w:val="005A6F3F"/>
    <w:rsid w:val="005B08ED"/>
    <w:rsid w:val="005B6234"/>
    <w:rsid w:val="005C0CA7"/>
    <w:rsid w:val="005C289B"/>
    <w:rsid w:val="005C454A"/>
    <w:rsid w:val="005D1DA0"/>
    <w:rsid w:val="005D2ED0"/>
    <w:rsid w:val="005D5A5B"/>
    <w:rsid w:val="005E5FAA"/>
    <w:rsid w:val="005F7108"/>
    <w:rsid w:val="006106C8"/>
    <w:rsid w:val="0061353D"/>
    <w:rsid w:val="00624395"/>
    <w:rsid w:val="00624B08"/>
    <w:rsid w:val="00627D8F"/>
    <w:rsid w:val="00633954"/>
    <w:rsid w:val="00634749"/>
    <w:rsid w:val="0063763C"/>
    <w:rsid w:val="00641B26"/>
    <w:rsid w:val="00642F7D"/>
    <w:rsid w:val="00644C60"/>
    <w:rsid w:val="006466FF"/>
    <w:rsid w:val="00647B51"/>
    <w:rsid w:val="00651DB1"/>
    <w:rsid w:val="00651E14"/>
    <w:rsid w:val="00661671"/>
    <w:rsid w:val="00665896"/>
    <w:rsid w:val="00671F33"/>
    <w:rsid w:val="0067304D"/>
    <w:rsid w:val="0067570C"/>
    <w:rsid w:val="00675A39"/>
    <w:rsid w:val="0067739E"/>
    <w:rsid w:val="0068040A"/>
    <w:rsid w:val="006817EE"/>
    <w:rsid w:val="00684796"/>
    <w:rsid w:val="00685C86"/>
    <w:rsid w:val="00686830"/>
    <w:rsid w:val="006871C8"/>
    <w:rsid w:val="00693894"/>
    <w:rsid w:val="00693A17"/>
    <w:rsid w:val="00697334"/>
    <w:rsid w:val="006A5AB7"/>
    <w:rsid w:val="006A6524"/>
    <w:rsid w:val="006B60FB"/>
    <w:rsid w:val="006C14DB"/>
    <w:rsid w:val="006C3E6D"/>
    <w:rsid w:val="006D510B"/>
    <w:rsid w:val="006E7068"/>
    <w:rsid w:val="006F0CC7"/>
    <w:rsid w:val="006F4115"/>
    <w:rsid w:val="00701CA2"/>
    <w:rsid w:val="0070328C"/>
    <w:rsid w:val="007032A1"/>
    <w:rsid w:val="00703457"/>
    <w:rsid w:val="00705CE4"/>
    <w:rsid w:val="00713FEE"/>
    <w:rsid w:val="00714927"/>
    <w:rsid w:val="00714EB7"/>
    <w:rsid w:val="00721FFE"/>
    <w:rsid w:val="00726783"/>
    <w:rsid w:val="00727812"/>
    <w:rsid w:val="00730EB6"/>
    <w:rsid w:val="007321E8"/>
    <w:rsid w:val="00732FDF"/>
    <w:rsid w:val="0073446F"/>
    <w:rsid w:val="00737185"/>
    <w:rsid w:val="0073780C"/>
    <w:rsid w:val="007405F6"/>
    <w:rsid w:val="0074541C"/>
    <w:rsid w:val="00745C98"/>
    <w:rsid w:val="00752F0B"/>
    <w:rsid w:val="00755925"/>
    <w:rsid w:val="0076088B"/>
    <w:rsid w:val="00761A17"/>
    <w:rsid w:val="007650DD"/>
    <w:rsid w:val="007657B8"/>
    <w:rsid w:val="00771332"/>
    <w:rsid w:val="0078728A"/>
    <w:rsid w:val="00790E7C"/>
    <w:rsid w:val="00791A73"/>
    <w:rsid w:val="00796E0D"/>
    <w:rsid w:val="00797F5A"/>
    <w:rsid w:val="007B3395"/>
    <w:rsid w:val="007B554C"/>
    <w:rsid w:val="007B5F54"/>
    <w:rsid w:val="007C0CD1"/>
    <w:rsid w:val="007C36C0"/>
    <w:rsid w:val="007C4FBE"/>
    <w:rsid w:val="007C51C6"/>
    <w:rsid w:val="007C5864"/>
    <w:rsid w:val="007C7410"/>
    <w:rsid w:val="007D16DA"/>
    <w:rsid w:val="007E5401"/>
    <w:rsid w:val="007E69B4"/>
    <w:rsid w:val="007E6FEA"/>
    <w:rsid w:val="007F1839"/>
    <w:rsid w:val="007F3356"/>
    <w:rsid w:val="007F4DD7"/>
    <w:rsid w:val="007F7713"/>
    <w:rsid w:val="00801AC0"/>
    <w:rsid w:val="00807904"/>
    <w:rsid w:val="0081080A"/>
    <w:rsid w:val="00817D51"/>
    <w:rsid w:val="008217E4"/>
    <w:rsid w:val="00825234"/>
    <w:rsid w:val="00825691"/>
    <w:rsid w:val="008316A3"/>
    <w:rsid w:val="00831AFE"/>
    <w:rsid w:val="008338AF"/>
    <w:rsid w:val="00837305"/>
    <w:rsid w:val="008407EE"/>
    <w:rsid w:val="00844BC0"/>
    <w:rsid w:val="0084743C"/>
    <w:rsid w:val="00851832"/>
    <w:rsid w:val="008543E8"/>
    <w:rsid w:val="00854698"/>
    <w:rsid w:val="008575B9"/>
    <w:rsid w:val="00862AD2"/>
    <w:rsid w:val="00863430"/>
    <w:rsid w:val="00867360"/>
    <w:rsid w:val="00881FC8"/>
    <w:rsid w:val="0088288F"/>
    <w:rsid w:val="0089030E"/>
    <w:rsid w:val="008935E2"/>
    <w:rsid w:val="008B34A3"/>
    <w:rsid w:val="008B3A19"/>
    <w:rsid w:val="008B579A"/>
    <w:rsid w:val="008B5BD6"/>
    <w:rsid w:val="008C00C0"/>
    <w:rsid w:val="008D3F62"/>
    <w:rsid w:val="008D7E9F"/>
    <w:rsid w:val="008E06F2"/>
    <w:rsid w:val="008E4D2A"/>
    <w:rsid w:val="008E5C11"/>
    <w:rsid w:val="008F30A4"/>
    <w:rsid w:val="008F434C"/>
    <w:rsid w:val="008F4AA1"/>
    <w:rsid w:val="008F6C10"/>
    <w:rsid w:val="008F6F01"/>
    <w:rsid w:val="00903FC1"/>
    <w:rsid w:val="009051E5"/>
    <w:rsid w:val="00907CC7"/>
    <w:rsid w:val="00923259"/>
    <w:rsid w:val="00925477"/>
    <w:rsid w:val="0092588C"/>
    <w:rsid w:val="009277F4"/>
    <w:rsid w:val="00927F70"/>
    <w:rsid w:val="009357FF"/>
    <w:rsid w:val="0093686A"/>
    <w:rsid w:val="00940D2F"/>
    <w:rsid w:val="00943101"/>
    <w:rsid w:val="00943979"/>
    <w:rsid w:val="0095123D"/>
    <w:rsid w:val="00962DC5"/>
    <w:rsid w:val="00980472"/>
    <w:rsid w:val="00980ABB"/>
    <w:rsid w:val="00983C82"/>
    <w:rsid w:val="00994126"/>
    <w:rsid w:val="009B19CA"/>
    <w:rsid w:val="009C3813"/>
    <w:rsid w:val="009C4E22"/>
    <w:rsid w:val="009D174B"/>
    <w:rsid w:val="009D2143"/>
    <w:rsid w:val="009D2674"/>
    <w:rsid w:val="009D2B6D"/>
    <w:rsid w:val="009D3CB4"/>
    <w:rsid w:val="009E05F9"/>
    <w:rsid w:val="009E29FB"/>
    <w:rsid w:val="009E4090"/>
    <w:rsid w:val="009F5C3B"/>
    <w:rsid w:val="009F6445"/>
    <w:rsid w:val="009F73E2"/>
    <w:rsid w:val="00A02F28"/>
    <w:rsid w:val="00A03734"/>
    <w:rsid w:val="00A03B36"/>
    <w:rsid w:val="00A073FE"/>
    <w:rsid w:val="00A11146"/>
    <w:rsid w:val="00A1126F"/>
    <w:rsid w:val="00A128EE"/>
    <w:rsid w:val="00A234AB"/>
    <w:rsid w:val="00A25393"/>
    <w:rsid w:val="00A342B1"/>
    <w:rsid w:val="00A36AD1"/>
    <w:rsid w:val="00A3716F"/>
    <w:rsid w:val="00A40B27"/>
    <w:rsid w:val="00A44DD7"/>
    <w:rsid w:val="00A46E11"/>
    <w:rsid w:val="00A5335D"/>
    <w:rsid w:val="00A60DC2"/>
    <w:rsid w:val="00A656FF"/>
    <w:rsid w:val="00A661E6"/>
    <w:rsid w:val="00A6784C"/>
    <w:rsid w:val="00A70FBC"/>
    <w:rsid w:val="00A71586"/>
    <w:rsid w:val="00A737F2"/>
    <w:rsid w:val="00A73977"/>
    <w:rsid w:val="00A807A7"/>
    <w:rsid w:val="00A80874"/>
    <w:rsid w:val="00A90C4D"/>
    <w:rsid w:val="00A92705"/>
    <w:rsid w:val="00AA15B9"/>
    <w:rsid w:val="00AA611D"/>
    <w:rsid w:val="00AA68E0"/>
    <w:rsid w:val="00AB03BB"/>
    <w:rsid w:val="00AB2979"/>
    <w:rsid w:val="00AB29B8"/>
    <w:rsid w:val="00AB3B93"/>
    <w:rsid w:val="00AC6A22"/>
    <w:rsid w:val="00AD077D"/>
    <w:rsid w:val="00AD553D"/>
    <w:rsid w:val="00AD6CF6"/>
    <w:rsid w:val="00AD7114"/>
    <w:rsid w:val="00AE31AF"/>
    <w:rsid w:val="00AE4B08"/>
    <w:rsid w:val="00AE4BFB"/>
    <w:rsid w:val="00AF2EA9"/>
    <w:rsid w:val="00AF3B99"/>
    <w:rsid w:val="00AF5C0E"/>
    <w:rsid w:val="00B043B1"/>
    <w:rsid w:val="00B0579E"/>
    <w:rsid w:val="00B068B6"/>
    <w:rsid w:val="00B11945"/>
    <w:rsid w:val="00B13D21"/>
    <w:rsid w:val="00B14292"/>
    <w:rsid w:val="00B16972"/>
    <w:rsid w:val="00B177BC"/>
    <w:rsid w:val="00B17A49"/>
    <w:rsid w:val="00B24F65"/>
    <w:rsid w:val="00B31B67"/>
    <w:rsid w:val="00B32631"/>
    <w:rsid w:val="00B36D63"/>
    <w:rsid w:val="00B406FA"/>
    <w:rsid w:val="00B45B62"/>
    <w:rsid w:val="00B51E1F"/>
    <w:rsid w:val="00B51F7E"/>
    <w:rsid w:val="00B53752"/>
    <w:rsid w:val="00B54352"/>
    <w:rsid w:val="00B546A3"/>
    <w:rsid w:val="00B577BC"/>
    <w:rsid w:val="00B62B99"/>
    <w:rsid w:val="00B758D5"/>
    <w:rsid w:val="00B84229"/>
    <w:rsid w:val="00B947F4"/>
    <w:rsid w:val="00B95FA1"/>
    <w:rsid w:val="00BA1222"/>
    <w:rsid w:val="00BA3259"/>
    <w:rsid w:val="00BA33F8"/>
    <w:rsid w:val="00BB022C"/>
    <w:rsid w:val="00BB05B5"/>
    <w:rsid w:val="00BB2C59"/>
    <w:rsid w:val="00BB36E5"/>
    <w:rsid w:val="00BB719B"/>
    <w:rsid w:val="00BC0B73"/>
    <w:rsid w:val="00BC3417"/>
    <w:rsid w:val="00BC42ED"/>
    <w:rsid w:val="00BD4740"/>
    <w:rsid w:val="00BE178F"/>
    <w:rsid w:val="00BE4146"/>
    <w:rsid w:val="00BE46AE"/>
    <w:rsid w:val="00BF02CA"/>
    <w:rsid w:val="00BF0640"/>
    <w:rsid w:val="00BF1144"/>
    <w:rsid w:val="00BF17B9"/>
    <w:rsid w:val="00BF2D10"/>
    <w:rsid w:val="00BF5BBB"/>
    <w:rsid w:val="00BF7247"/>
    <w:rsid w:val="00C11D98"/>
    <w:rsid w:val="00C12C64"/>
    <w:rsid w:val="00C153E7"/>
    <w:rsid w:val="00C20797"/>
    <w:rsid w:val="00C211C6"/>
    <w:rsid w:val="00C26E63"/>
    <w:rsid w:val="00C3312A"/>
    <w:rsid w:val="00C34736"/>
    <w:rsid w:val="00C44106"/>
    <w:rsid w:val="00C51085"/>
    <w:rsid w:val="00C579C3"/>
    <w:rsid w:val="00C622CC"/>
    <w:rsid w:val="00C6253F"/>
    <w:rsid w:val="00C6381D"/>
    <w:rsid w:val="00C67642"/>
    <w:rsid w:val="00C70368"/>
    <w:rsid w:val="00C75118"/>
    <w:rsid w:val="00C824BB"/>
    <w:rsid w:val="00C84173"/>
    <w:rsid w:val="00C86681"/>
    <w:rsid w:val="00C91FCF"/>
    <w:rsid w:val="00C95CD9"/>
    <w:rsid w:val="00C96AE7"/>
    <w:rsid w:val="00CA2AA9"/>
    <w:rsid w:val="00CA4A09"/>
    <w:rsid w:val="00CB005A"/>
    <w:rsid w:val="00CB0978"/>
    <w:rsid w:val="00CB291B"/>
    <w:rsid w:val="00CB2C8D"/>
    <w:rsid w:val="00CC57D8"/>
    <w:rsid w:val="00CD24E8"/>
    <w:rsid w:val="00CD65C6"/>
    <w:rsid w:val="00CE3F27"/>
    <w:rsid w:val="00CF3797"/>
    <w:rsid w:val="00D023B0"/>
    <w:rsid w:val="00D0443A"/>
    <w:rsid w:val="00D07451"/>
    <w:rsid w:val="00D13792"/>
    <w:rsid w:val="00D1473C"/>
    <w:rsid w:val="00D15D08"/>
    <w:rsid w:val="00D1735F"/>
    <w:rsid w:val="00D219FC"/>
    <w:rsid w:val="00D220B9"/>
    <w:rsid w:val="00D260D7"/>
    <w:rsid w:val="00D32165"/>
    <w:rsid w:val="00D3619C"/>
    <w:rsid w:val="00D36BE9"/>
    <w:rsid w:val="00D42099"/>
    <w:rsid w:val="00D43249"/>
    <w:rsid w:val="00D46553"/>
    <w:rsid w:val="00D468F5"/>
    <w:rsid w:val="00D503C9"/>
    <w:rsid w:val="00D50E13"/>
    <w:rsid w:val="00D55FD1"/>
    <w:rsid w:val="00D571B8"/>
    <w:rsid w:val="00D60AF0"/>
    <w:rsid w:val="00D63316"/>
    <w:rsid w:val="00D63728"/>
    <w:rsid w:val="00D6485E"/>
    <w:rsid w:val="00D6676B"/>
    <w:rsid w:val="00D67526"/>
    <w:rsid w:val="00D70FFE"/>
    <w:rsid w:val="00D71A75"/>
    <w:rsid w:val="00D73063"/>
    <w:rsid w:val="00D741BF"/>
    <w:rsid w:val="00D810B3"/>
    <w:rsid w:val="00D820B7"/>
    <w:rsid w:val="00D84949"/>
    <w:rsid w:val="00D876B4"/>
    <w:rsid w:val="00D909E4"/>
    <w:rsid w:val="00D97BB7"/>
    <w:rsid w:val="00DA15C7"/>
    <w:rsid w:val="00DA37F9"/>
    <w:rsid w:val="00DA4874"/>
    <w:rsid w:val="00DB1018"/>
    <w:rsid w:val="00DB2355"/>
    <w:rsid w:val="00DB3AE5"/>
    <w:rsid w:val="00DC1F5A"/>
    <w:rsid w:val="00DC49CC"/>
    <w:rsid w:val="00DD08B9"/>
    <w:rsid w:val="00DD0AD0"/>
    <w:rsid w:val="00DD177F"/>
    <w:rsid w:val="00DE074E"/>
    <w:rsid w:val="00DE20FE"/>
    <w:rsid w:val="00DE2281"/>
    <w:rsid w:val="00DE4708"/>
    <w:rsid w:val="00DE6068"/>
    <w:rsid w:val="00DE72D7"/>
    <w:rsid w:val="00DF0F78"/>
    <w:rsid w:val="00DF2D31"/>
    <w:rsid w:val="00DF3249"/>
    <w:rsid w:val="00DF3408"/>
    <w:rsid w:val="00DF39ED"/>
    <w:rsid w:val="00DF3BC1"/>
    <w:rsid w:val="00DF6C87"/>
    <w:rsid w:val="00E062BC"/>
    <w:rsid w:val="00E06884"/>
    <w:rsid w:val="00E10190"/>
    <w:rsid w:val="00E11090"/>
    <w:rsid w:val="00E171A9"/>
    <w:rsid w:val="00E17511"/>
    <w:rsid w:val="00E21089"/>
    <w:rsid w:val="00E21A09"/>
    <w:rsid w:val="00E2511D"/>
    <w:rsid w:val="00E25D96"/>
    <w:rsid w:val="00E44470"/>
    <w:rsid w:val="00E462C6"/>
    <w:rsid w:val="00E5380F"/>
    <w:rsid w:val="00E543CF"/>
    <w:rsid w:val="00E62DDA"/>
    <w:rsid w:val="00E63F7C"/>
    <w:rsid w:val="00E65765"/>
    <w:rsid w:val="00E660E1"/>
    <w:rsid w:val="00E675A0"/>
    <w:rsid w:val="00E737AF"/>
    <w:rsid w:val="00E74516"/>
    <w:rsid w:val="00E92A8F"/>
    <w:rsid w:val="00E93738"/>
    <w:rsid w:val="00E9457C"/>
    <w:rsid w:val="00E96A52"/>
    <w:rsid w:val="00EA4A25"/>
    <w:rsid w:val="00EA53DE"/>
    <w:rsid w:val="00EB10FD"/>
    <w:rsid w:val="00EB37CA"/>
    <w:rsid w:val="00EB3C10"/>
    <w:rsid w:val="00EC4F39"/>
    <w:rsid w:val="00ED3843"/>
    <w:rsid w:val="00ED7552"/>
    <w:rsid w:val="00ED7D5E"/>
    <w:rsid w:val="00EE5304"/>
    <w:rsid w:val="00EE7C0F"/>
    <w:rsid w:val="00EE7C19"/>
    <w:rsid w:val="00EF079E"/>
    <w:rsid w:val="00EF0AC9"/>
    <w:rsid w:val="00EF2B2B"/>
    <w:rsid w:val="00F01656"/>
    <w:rsid w:val="00F04B5B"/>
    <w:rsid w:val="00F05F48"/>
    <w:rsid w:val="00F15079"/>
    <w:rsid w:val="00F15AF6"/>
    <w:rsid w:val="00F17377"/>
    <w:rsid w:val="00F178C4"/>
    <w:rsid w:val="00F20847"/>
    <w:rsid w:val="00F21161"/>
    <w:rsid w:val="00F2188A"/>
    <w:rsid w:val="00F2706B"/>
    <w:rsid w:val="00F271D5"/>
    <w:rsid w:val="00F31450"/>
    <w:rsid w:val="00F32229"/>
    <w:rsid w:val="00F32791"/>
    <w:rsid w:val="00F40C17"/>
    <w:rsid w:val="00F40F30"/>
    <w:rsid w:val="00F45913"/>
    <w:rsid w:val="00F503C7"/>
    <w:rsid w:val="00F51FFC"/>
    <w:rsid w:val="00F526C3"/>
    <w:rsid w:val="00F541ED"/>
    <w:rsid w:val="00F55B90"/>
    <w:rsid w:val="00F57983"/>
    <w:rsid w:val="00F736EB"/>
    <w:rsid w:val="00F768AF"/>
    <w:rsid w:val="00F77DD8"/>
    <w:rsid w:val="00F81E2C"/>
    <w:rsid w:val="00F838E4"/>
    <w:rsid w:val="00F95BA2"/>
    <w:rsid w:val="00F95F1E"/>
    <w:rsid w:val="00FA3688"/>
    <w:rsid w:val="00FA571D"/>
    <w:rsid w:val="00FB631E"/>
    <w:rsid w:val="00FD42E3"/>
    <w:rsid w:val="00FD6A59"/>
    <w:rsid w:val="00FE0C57"/>
    <w:rsid w:val="00FE1AEF"/>
    <w:rsid w:val="00FE3218"/>
    <w:rsid w:val="00FE510A"/>
    <w:rsid w:val="00FF183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65133-7402-41C2-9519-FD5C22E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851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pPr>
      <w:ind w:left="34"/>
      <w:jc w:val="both"/>
    </w:pPr>
    <w:rPr>
      <w:sz w:val="24"/>
    </w:rPr>
  </w:style>
  <w:style w:type="paragraph" w:styleId="22">
    <w:name w:val="Body Text 2"/>
    <w:basedOn w:val="a"/>
    <w:link w:val="23"/>
    <w:pPr>
      <w:jc w:val="both"/>
    </w:pPr>
    <w:rPr>
      <w:sz w:val="24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4"/>
    </w:rPr>
  </w:style>
  <w:style w:type="paragraph" w:styleId="33">
    <w:name w:val="Body Text 3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sid w:val="00C3312A"/>
    <w:rPr>
      <w:rFonts w:ascii="Tahoma" w:hAnsi="Tahoma" w:cs="Tahoma"/>
      <w:sz w:val="16"/>
      <w:szCs w:val="16"/>
    </w:rPr>
  </w:style>
  <w:style w:type="paragraph" w:customStyle="1" w:styleId="xl36">
    <w:name w:val="xl36"/>
    <w:basedOn w:val="a"/>
    <w:rsid w:val="007E5401"/>
    <w:pP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ru-RU"/>
    </w:rPr>
  </w:style>
  <w:style w:type="paragraph" w:customStyle="1" w:styleId="xl25">
    <w:name w:val="xl25"/>
    <w:basedOn w:val="a"/>
    <w:rsid w:val="00B5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customStyle="1" w:styleId="70">
    <w:name w:val="Заголовок 7 Знак"/>
    <w:link w:val="7"/>
    <w:locked/>
    <w:rsid w:val="007C36C0"/>
    <w:rPr>
      <w:sz w:val="24"/>
      <w:lang w:val="uk-UA" w:eastAsia="ru-RU" w:bidi="ar-SA"/>
    </w:rPr>
  </w:style>
  <w:style w:type="character" w:customStyle="1" w:styleId="21">
    <w:name w:val="Основной текст с отступом 2 Знак"/>
    <w:link w:val="20"/>
    <w:locked/>
    <w:rsid w:val="007C36C0"/>
    <w:rPr>
      <w:sz w:val="24"/>
      <w:lang w:val="uk-UA" w:eastAsia="ru-RU" w:bidi="ar-SA"/>
    </w:rPr>
  </w:style>
  <w:style w:type="character" w:customStyle="1" w:styleId="23">
    <w:name w:val="Основной текст 2 Знак"/>
    <w:link w:val="22"/>
    <w:locked/>
    <w:rsid w:val="007C36C0"/>
    <w:rPr>
      <w:sz w:val="24"/>
      <w:lang w:val="uk-UA" w:eastAsia="ru-RU" w:bidi="ar-SA"/>
    </w:rPr>
  </w:style>
  <w:style w:type="character" w:customStyle="1" w:styleId="32">
    <w:name w:val="Основной текст с отступом 3 Знак"/>
    <w:link w:val="31"/>
    <w:locked/>
    <w:rsid w:val="007C36C0"/>
    <w:rPr>
      <w:sz w:val="24"/>
      <w:lang w:val="uk-UA" w:eastAsia="ru-RU" w:bidi="ar-SA"/>
    </w:rPr>
  </w:style>
  <w:style w:type="character" w:customStyle="1" w:styleId="rvts23">
    <w:name w:val="rvts23"/>
    <w:basedOn w:val="a0"/>
    <w:rsid w:val="007C36C0"/>
  </w:style>
  <w:style w:type="character" w:customStyle="1" w:styleId="a7">
    <w:name w:val="Верхний колонтитул Знак"/>
    <w:link w:val="a6"/>
    <w:locked/>
    <w:rsid w:val="007C36C0"/>
    <w:rPr>
      <w:lang w:val="uk-UA" w:eastAsia="ru-RU" w:bidi="ar-SA"/>
    </w:rPr>
  </w:style>
  <w:style w:type="character" w:customStyle="1" w:styleId="ac">
    <w:name w:val=" Знак Знак"/>
    <w:rsid w:val="007D16DA"/>
    <w:rPr>
      <w:lang w:val="uk-UA" w:eastAsia="ru-RU" w:bidi="ar-SA"/>
    </w:rPr>
  </w:style>
  <w:style w:type="character" w:customStyle="1" w:styleId="80">
    <w:name w:val=" Знак Знак8"/>
    <w:rsid w:val="00187B99"/>
    <w:rPr>
      <w:sz w:val="24"/>
      <w:lang w:val="uk-UA" w:eastAsia="ru-RU" w:bidi="ar-SA"/>
    </w:rPr>
  </w:style>
  <w:style w:type="character" w:styleId="ad">
    <w:name w:val="Strong"/>
    <w:qFormat/>
    <w:rsid w:val="00ED7552"/>
    <w:rPr>
      <w:b/>
      <w:bCs/>
    </w:rPr>
  </w:style>
  <w:style w:type="character" w:customStyle="1" w:styleId="50">
    <w:name w:val="Заголовок 5 Знак"/>
    <w:link w:val="5"/>
    <w:locked/>
    <w:rsid w:val="006871C8"/>
    <w:rPr>
      <w:sz w:val="24"/>
      <w:lang w:val="uk-UA" w:eastAsia="ru-RU" w:bidi="ar-SA"/>
    </w:rPr>
  </w:style>
  <w:style w:type="character" w:customStyle="1" w:styleId="ae">
    <w:name w:val="Основной текст_"/>
    <w:link w:val="24"/>
    <w:rsid w:val="006871C8"/>
    <w:rPr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e"/>
    <w:rsid w:val="006871C8"/>
    <w:pPr>
      <w:widowControl w:val="0"/>
      <w:shd w:val="clear" w:color="auto" w:fill="FFFFFF"/>
      <w:spacing w:line="288" w:lineRule="exact"/>
      <w:ind w:hanging="360"/>
      <w:jc w:val="both"/>
    </w:pPr>
    <w:rPr>
      <w:shd w:val="clear" w:color="auto" w:fill="FFFFFF"/>
      <w:lang w:val="x-none" w:eastAsia="x-none"/>
    </w:rPr>
  </w:style>
  <w:style w:type="character" w:customStyle="1" w:styleId="60">
    <w:name w:val=" Знак Знак6"/>
    <w:locked/>
    <w:rsid w:val="00E21A09"/>
    <w:rPr>
      <w:sz w:val="24"/>
      <w:lang w:val="uk-UA" w:eastAsia="ru-RU" w:bidi="ar-SA"/>
    </w:rPr>
  </w:style>
  <w:style w:type="character" w:customStyle="1" w:styleId="30">
    <w:name w:val="Заголовок 3 Знак"/>
    <w:link w:val="3"/>
    <w:rsid w:val="00E21A09"/>
    <w:rPr>
      <w:b/>
      <w:sz w:val="24"/>
      <w:lang w:val="uk-UA" w:eastAsia="ru-RU" w:bidi="ar-SA"/>
    </w:rPr>
  </w:style>
  <w:style w:type="character" w:customStyle="1" w:styleId="a4">
    <w:name w:val="Основной текст Знак"/>
    <w:link w:val="a3"/>
    <w:rsid w:val="00E21A09"/>
    <w:rPr>
      <w:sz w:val="24"/>
      <w:lang w:val="uk-UA" w:eastAsia="ru-RU" w:bidi="ar-SA"/>
    </w:rPr>
  </w:style>
  <w:style w:type="character" w:customStyle="1" w:styleId="Heading5Char">
    <w:name w:val="Heading 5 Char"/>
    <w:locked/>
    <w:rsid w:val="008B34A3"/>
    <w:rPr>
      <w:rFonts w:cs="Times New Roman"/>
      <w:sz w:val="24"/>
      <w:lang w:val="uk-UA" w:eastAsia="x-none"/>
    </w:rPr>
  </w:style>
  <w:style w:type="character" w:customStyle="1" w:styleId="BodyText2Char">
    <w:name w:val="Body Text 2 Char"/>
    <w:locked/>
    <w:rsid w:val="008B34A3"/>
    <w:rPr>
      <w:rFonts w:cs="Times New Roman"/>
      <w:sz w:val="24"/>
      <w:lang w:val="uk-UA" w:eastAsia="ru-RU"/>
    </w:rPr>
  </w:style>
  <w:style w:type="paragraph" w:customStyle="1" w:styleId="CharChar">
    <w:name w:val=" Знак Знак Char Char Знак"/>
    <w:basedOn w:val="af"/>
    <w:rsid w:val="00BA3259"/>
    <w:pPr>
      <w:widowControl w:val="0"/>
      <w:adjustRightInd w:val="0"/>
      <w:spacing w:line="436" w:lineRule="exact"/>
      <w:ind w:left="357"/>
      <w:outlineLvl w:val="3"/>
    </w:pPr>
    <w:rPr>
      <w:rFonts w:eastAsia="SimSun" w:cs="Times New Roman"/>
      <w:b/>
      <w:kern w:val="2"/>
      <w:sz w:val="24"/>
      <w:szCs w:val="24"/>
      <w:lang w:val="en-US" w:eastAsia="zh-CN"/>
    </w:rPr>
  </w:style>
  <w:style w:type="paragraph" w:styleId="af">
    <w:name w:val="Document Map"/>
    <w:basedOn w:val="a"/>
    <w:semiHidden/>
    <w:rsid w:val="00BA3259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2F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 Знак Знак13"/>
    <w:locked/>
    <w:rsid w:val="00651DB1"/>
    <w:rPr>
      <w:rFonts w:cs="Times New Roman"/>
      <w:sz w:val="24"/>
      <w:lang w:val="uk-UA" w:eastAsia="ru-RU"/>
    </w:rPr>
  </w:style>
  <w:style w:type="character" w:customStyle="1" w:styleId="xfm59682884">
    <w:name w:val="xfm_59682884"/>
    <w:basedOn w:val="a0"/>
    <w:rsid w:val="00A40B27"/>
  </w:style>
  <w:style w:type="character" w:styleId="af1">
    <w:name w:val="page number"/>
    <w:basedOn w:val="a0"/>
    <w:rsid w:val="00D6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А</vt:lpstr>
    </vt:vector>
  </TitlesOfParts>
  <Company>УкрЦСМ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Анжелика</dc:creator>
  <cp:keywords/>
  <cp:lastModifiedBy>Rikko</cp:lastModifiedBy>
  <cp:revision>2</cp:revision>
  <cp:lastPrinted>2018-01-03T15:19:00Z</cp:lastPrinted>
  <dcterms:created xsi:type="dcterms:W3CDTF">2022-10-31T08:54:00Z</dcterms:created>
  <dcterms:modified xsi:type="dcterms:W3CDTF">2022-10-31T08:54:00Z</dcterms:modified>
</cp:coreProperties>
</file>